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9172" w14:textId="0049D517" w:rsidR="00087F09" w:rsidRDefault="00087F09" w:rsidP="00F341CE">
      <w:pPr>
        <w:pStyle w:val="TOC1"/>
        <w:spacing w:line="276" w:lineRule="auto"/>
        <w:rPr>
          <w:rFonts w:ascii="Arial" w:eastAsiaTheme="minorEastAsia" w:hAnsi="Arial" w:cs="Arial"/>
          <w:b w:val="0"/>
          <w:bCs w:val="0"/>
          <w:sz w:val="22"/>
          <w:szCs w:val="22"/>
          <w:lang w:eastAsia="en-GB"/>
        </w:rPr>
      </w:pPr>
      <w:bookmarkStart w:id="0" w:name="_Toc357072129"/>
      <w:bookmarkStart w:id="1" w:name="_Toc359318554"/>
      <w:bookmarkStart w:id="2" w:name="_Toc359334502"/>
      <w:bookmarkStart w:id="3" w:name="_Toc359334781"/>
    </w:p>
    <w:p w14:paraId="2B807958" w14:textId="77777777" w:rsidR="00466BEF" w:rsidRPr="00466BEF" w:rsidRDefault="00466BEF" w:rsidP="00466BEF">
      <w:pPr>
        <w:rPr>
          <w:rFonts w:eastAsiaTheme="minorEastAsia"/>
          <w:lang w:eastAsia="en-GB"/>
        </w:rPr>
      </w:pPr>
    </w:p>
    <w:p w14:paraId="3E999DC1" w14:textId="43331CF1"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11C78BFD"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CAD4CE9"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1E0E6C28"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0A8EF1B0"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64BF05E5"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5B4C41E4"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70E280F4"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2EFC81A3"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0D8B2B4E"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CA1B554" w14:textId="0A167C35"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0E4A440B"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5BA0EF03"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5E1D61AA" w14:textId="7D57C565"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50922399"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0C544EBA"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0AC3A40F" w:rsidR="00F341CE" w:rsidRDefault="00035114" w:rsidP="00F341CE">
      <w:pPr>
        <w:pStyle w:val="TOC1"/>
        <w:spacing w:line="276" w:lineRule="auto"/>
        <w:rPr>
          <w:rFonts w:ascii="Arial" w:hAnsi="Arial" w:cs="Arial"/>
          <w:b w:val="0"/>
          <w:bCs w:val="0"/>
          <w:sz w:val="22"/>
          <w:szCs w:val="22"/>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1C77E1" w:rsidRPr="001C77E1">
          <w:rPr>
            <w:rFonts w:ascii="Arial" w:hAnsi="Arial" w:cs="Arial"/>
            <w:b w:val="0"/>
            <w:bCs w:val="0"/>
            <w:sz w:val="22"/>
            <w:szCs w:val="22"/>
          </w:rPr>
          <w:t>17</w:t>
        </w:r>
      </w:hyperlink>
    </w:p>
    <w:p w14:paraId="1E069C0D" w14:textId="4272BDB7" w:rsidR="00E41D4E" w:rsidRDefault="00035114" w:rsidP="00E41D4E">
      <w:pPr>
        <w:pStyle w:val="TOC1"/>
        <w:spacing w:line="276" w:lineRule="auto"/>
        <w:rPr>
          <w:rFonts w:ascii="Arial" w:hAnsi="Arial" w:cs="Arial"/>
          <w:b w:val="0"/>
          <w:bCs w:val="0"/>
          <w:sz w:val="22"/>
          <w:szCs w:val="22"/>
        </w:rPr>
      </w:pPr>
      <w:hyperlink w:anchor="_Toc50024078" w:history="1">
        <w:r w:rsidR="00E41D4E">
          <w:rPr>
            <w:rStyle w:val="Hyperlink"/>
            <w:rFonts w:ascii="Arial" w:hAnsi="Arial" w:cs="Arial"/>
            <w:b w:val="0"/>
            <w:bCs w:val="0"/>
            <w:sz w:val="22"/>
            <w:szCs w:val="22"/>
            <w14:scene3d>
              <w14:camera w14:prst="orthographicFront"/>
              <w14:lightRig w14:rig="threePt" w14:dir="t">
                <w14:rot w14:lat="0" w14:lon="0" w14:rev="0"/>
              </w14:lightRig>
            </w14:scene3d>
          </w:rPr>
          <w:t>17</w:t>
        </w:r>
        <w:r w:rsidR="00E41D4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E41D4E" w:rsidRPr="00F341CE">
          <w:rPr>
            <w:rFonts w:ascii="Arial" w:eastAsiaTheme="minorEastAsia" w:hAnsi="Arial" w:cs="Arial"/>
            <w:b w:val="0"/>
            <w:bCs w:val="0"/>
            <w:color w:val="auto"/>
            <w:sz w:val="22"/>
            <w:szCs w:val="22"/>
            <w:lang w:eastAsia="en-GB"/>
          </w:rPr>
          <w:tab/>
        </w:r>
        <w:r w:rsidR="00E41D4E">
          <w:rPr>
            <w:rStyle w:val="Hyperlink"/>
            <w:rFonts w:ascii="Arial" w:hAnsi="Arial" w:cs="Arial"/>
            <w:b w:val="0"/>
            <w:bCs w:val="0"/>
            <w:sz w:val="22"/>
            <w:szCs w:val="22"/>
          </w:rPr>
          <w:t>All officers</w:t>
        </w:r>
        <w:r w:rsidR="00E41D4E" w:rsidRPr="00F341CE">
          <w:rPr>
            <w:rFonts w:ascii="Arial" w:hAnsi="Arial" w:cs="Arial"/>
            <w:b w:val="0"/>
            <w:bCs w:val="0"/>
            <w:webHidden/>
            <w:sz w:val="22"/>
            <w:szCs w:val="22"/>
          </w:rPr>
          <w:tab/>
        </w:r>
        <w:r w:rsidR="001C77E1" w:rsidRPr="001C77E1">
          <w:rPr>
            <w:rFonts w:ascii="Arial" w:hAnsi="Arial" w:cs="Arial"/>
            <w:b w:val="0"/>
            <w:bCs w:val="0"/>
            <w:sz w:val="22"/>
            <w:szCs w:val="22"/>
          </w:rPr>
          <w:t>17</w:t>
        </w:r>
      </w:hyperlink>
    </w:p>
    <w:p w14:paraId="41E5C741" w14:textId="1BD2A9A1"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E41D4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67BF2E7E"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E41D4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4C6E832" w14:textId="195010C2"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E41D4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1BA6DC84"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E41D4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56FBC632"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w:t>
        </w:r>
        <w:r w:rsidR="00E41D4E">
          <w:rPr>
            <w:rStyle w:val="Hyperlink"/>
            <w:rFonts w:ascii="Arial" w:hAnsi="Arial" w:cs="Arial"/>
            <w:b w:val="0"/>
            <w:bCs w:val="0"/>
            <w:sz w:val="22"/>
            <w:szCs w:val="22"/>
            <w:lang w:bidi="en-US"/>
            <w14:scene3d>
              <w14:camera w14:prst="orthographicFront"/>
              <w14:lightRig w14:rig="threePt" w14:dir="t">
                <w14:rot w14:lat="0" w14:lon="0" w14:rev="0"/>
              </w14:lightRig>
            </w14:scene3d>
          </w:rPr>
          <w:t>2</w:t>
        </w:r>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bookmarkStart w:id="4" w:name="_Hlk102121637"/>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bookmarkEnd w:id="4"/>
      </w:hyperlink>
    </w:p>
    <w:p w14:paraId="16E73C21" w14:textId="37DF873B"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E41D4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D2212D" w:rsidRPr="00D2212D">
          <w:rPr>
            <w:rFonts w:ascii="Arial" w:hAnsi="Arial" w:cs="Arial"/>
            <w:b w:val="0"/>
            <w:bCs w:val="0"/>
            <w:sz w:val="22"/>
            <w:szCs w:val="22"/>
          </w:rPr>
          <w:t>21</w:t>
        </w:r>
      </w:hyperlink>
    </w:p>
    <w:p w14:paraId="3FFA797B" w14:textId="52D957DD"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E41D4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D2212D" w:rsidRPr="00D2212D">
          <w:rPr>
            <w:rFonts w:ascii="Arial" w:hAnsi="Arial" w:cs="Arial"/>
            <w:b w:val="0"/>
            <w:bCs w:val="0"/>
            <w:sz w:val="22"/>
            <w:szCs w:val="22"/>
          </w:rPr>
          <w:t>21</w:t>
        </w:r>
      </w:hyperlink>
    </w:p>
    <w:p w14:paraId="07134611" w14:textId="5F8DBDBE"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E41D4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D2212D" w:rsidRPr="00D2212D">
          <w:rPr>
            <w:rFonts w:ascii="Arial" w:hAnsi="Arial" w:cs="Arial"/>
            <w:b w:val="0"/>
            <w:bCs w:val="0"/>
            <w:sz w:val="22"/>
            <w:szCs w:val="22"/>
          </w:rPr>
          <w:t>21</w:t>
        </w:r>
      </w:hyperlink>
    </w:p>
    <w:p w14:paraId="0973C09D" w14:textId="0714F585" w:rsidR="00F341CE" w:rsidRPr="00F341CE" w:rsidRDefault="00035114"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E41D4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D2212D" w:rsidRPr="00D2212D">
          <w:rPr>
            <w:rFonts w:ascii="Arial" w:hAnsi="Arial" w:cs="Arial"/>
            <w:b w:val="0"/>
            <w:bCs w:val="0"/>
            <w:sz w:val="22"/>
            <w:szCs w:val="22"/>
          </w:rPr>
          <w:t>22</w:t>
        </w:r>
      </w:hyperlink>
    </w:p>
    <w:p w14:paraId="38B0F09F" w14:textId="083A6846" w:rsidR="00F341CE" w:rsidRDefault="00035114" w:rsidP="00F341CE">
      <w:pPr>
        <w:pStyle w:val="TOC1"/>
        <w:spacing w:line="276" w:lineRule="auto"/>
        <w:rPr>
          <w:rFonts w:ascii="Arial" w:hAnsi="Arial" w:cs="Arial"/>
          <w:b w:val="0"/>
          <w:bCs w:val="0"/>
          <w:sz w:val="22"/>
          <w:szCs w:val="22"/>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E41D4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F341CE" w:rsidRPr="00F341CE">
          <w:rPr>
            <w:rFonts w:ascii="Arial" w:eastAsiaTheme="minorEastAsia" w:hAnsi="Arial" w:cs="Arial"/>
            <w:b w:val="0"/>
            <w:bCs w:val="0"/>
            <w:color w:val="auto"/>
            <w:sz w:val="22"/>
            <w:szCs w:val="22"/>
            <w:lang w:eastAsia="en-GB"/>
          </w:rPr>
          <w:tab/>
        </w:r>
        <w:r w:rsidR="00E41D4E">
          <w:rPr>
            <w:rStyle w:val="Hyperlink"/>
            <w:rFonts w:ascii="Arial" w:hAnsi="Arial" w:cs="Arial"/>
            <w:b w:val="0"/>
            <w:bCs w:val="0"/>
            <w:sz w:val="22"/>
            <w:szCs w:val="22"/>
          </w:rPr>
          <w:t>The role of the Chair</w:t>
        </w:r>
        <w:r w:rsidR="00F341CE" w:rsidRPr="00F341CE">
          <w:rPr>
            <w:rFonts w:ascii="Arial" w:hAnsi="Arial" w:cs="Arial"/>
            <w:b w:val="0"/>
            <w:bCs w:val="0"/>
            <w:webHidden/>
            <w:sz w:val="22"/>
            <w:szCs w:val="22"/>
          </w:rPr>
          <w:tab/>
        </w:r>
        <w:r w:rsidR="00D2212D" w:rsidRPr="00D2212D">
          <w:rPr>
            <w:rFonts w:ascii="Arial" w:hAnsi="Arial" w:cs="Arial"/>
            <w:b w:val="0"/>
            <w:bCs w:val="0"/>
            <w:sz w:val="22"/>
            <w:szCs w:val="22"/>
          </w:rPr>
          <w:t>22</w:t>
        </w:r>
      </w:hyperlink>
    </w:p>
    <w:p w14:paraId="0CEBA498" w14:textId="6DE7CE60" w:rsidR="003B5387" w:rsidRDefault="00035114" w:rsidP="003B5387">
      <w:pPr>
        <w:pStyle w:val="TOC1"/>
        <w:spacing w:line="276" w:lineRule="auto"/>
        <w:rPr>
          <w:rFonts w:ascii="Arial" w:hAnsi="Arial" w:cs="Arial"/>
          <w:b w:val="0"/>
          <w:bCs w:val="0"/>
          <w:sz w:val="22"/>
          <w:szCs w:val="22"/>
        </w:rPr>
      </w:pPr>
      <w:hyperlink w:anchor="_Toc50024078" w:history="1">
        <w:r w:rsidR="003B5387"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E41D4E">
          <w:rPr>
            <w:rStyle w:val="Hyperlink"/>
            <w:rFonts w:ascii="Arial" w:hAnsi="Arial" w:cs="Arial"/>
            <w:b w:val="0"/>
            <w:bCs w:val="0"/>
            <w:sz w:val="22"/>
            <w:szCs w:val="22"/>
            <w14:scene3d>
              <w14:camera w14:prst="orthographicFront"/>
              <w14:lightRig w14:rig="threePt" w14:dir="t">
                <w14:rot w14:lat="0" w14:lon="0" w14:rev="0"/>
              </w14:lightRig>
            </w14:scene3d>
          </w:rPr>
          <w:t>8</w:t>
        </w:r>
        <w:r w:rsidR="003B5387"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3B5387" w:rsidRPr="00F341CE">
          <w:rPr>
            <w:rFonts w:ascii="Arial" w:eastAsiaTheme="minorEastAsia" w:hAnsi="Arial" w:cs="Arial"/>
            <w:b w:val="0"/>
            <w:bCs w:val="0"/>
            <w:color w:val="auto"/>
            <w:sz w:val="22"/>
            <w:szCs w:val="22"/>
            <w:lang w:eastAsia="en-GB"/>
          </w:rPr>
          <w:tab/>
        </w:r>
        <w:r w:rsidR="00E41D4E">
          <w:rPr>
            <w:rStyle w:val="Hyperlink"/>
            <w:rFonts w:ascii="Arial" w:hAnsi="Arial" w:cs="Arial"/>
            <w:b w:val="0"/>
            <w:bCs w:val="0"/>
            <w:sz w:val="22"/>
            <w:szCs w:val="22"/>
          </w:rPr>
          <w:t>The role of the Leader</w:t>
        </w:r>
        <w:r w:rsidR="003B5387" w:rsidRPr="00F341CE">
          <w:rPr>
            <w:rFonts w:ascii="Arial" w:hAnsi="Arial" w:cs="Arial"/>
            <w:b w:val="0"/>
            <w:bCs w:val="0"/>
            <w:webHidden/>
            <w:sz w:val="22"/>
            <w:szCs w:val="22"/>
          </w:rPr>
          <w:tab/>
        </w:r>
        <w:r w:rsidR="00D2212D" w:rsidRPr="00D2212D">
          <w:rPr>
            <w:rFonts w:ascii="Arial" w:hAnsi="Arial" w:cs="Arial"/>
            <w:b w:val="0"/>
            <w:bCs w:val="0"/>
            <w:sz w:val="22"/>
            <w:szCs w:val="22"/>
          </w:rPr>
          <w:t>22</w:t>
        </w:r>
      </w:hyperlink>
    </w:p>
    <w:p w14:paraId="40F9990D" w14:textId="007C218F" w:rsidR="003B5387" w:rsidRDefault="00035114" w:rsidP="003B5387">
      <w:pPr>
        <w:pStyle w:val="TOC1"/>
        <w:spacing w:line="276" w:lineRule="auto"/>
        <w:rPr>
          <w:rFonts w:ascii="Arial" w:hAnsi="Arial" w:cs="Arial"/>
          <w:b w:val="0"/>
          <w:bCs w:val="0"/>
          <w:sz w:val="22"/>
          <w:szCs w:val="22"/>
        </w:rPr>
      </w:pPr>
      <w:hyperlink w:anchor="_Toc50024078" w:history="1">
        <w:r w:rsidR="003B5387"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E41D4E">
          <w:rPr>
            <w:rStyle w:val="Hyperlink"/>
            <w:rFonts w:ascii="Arial" w:hAnsi="Arial" w:cs="Arial"/>
            <w:b w:val="0"/>
            <w:bCs w:val="0"/>
            <w:sz w:val="22"/>
            <w:szCs w:val="22"/>
            <w14:scene3d>
              <w14:camera w14:prst="orthographicFront"/>
              <w14:lightRig w14:rig="threePt" w14:dir="t">
                <w14:rot w14:lat="0" w14:lon="0" w14:rev="0"/>
              </w14:lightRig>
            </w14:scene3d>
          </w:rPr>
          <w:t>9</w:t>
        </w:r>
        <w:r w:rsidR="003B5387"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3B5387" w:rsidRPr="00F341CE">
          <w:rPr>
            <w:rFonts w:ascii="Arial" w:eastAsiaTheme="minorEastAsia" w:hAnsi="Arial" w:cs="Arial"/>
            <w:b w:val="0"/>
            <w:bCs w:val="0"/>
            <w:color w:val="auto"/>
            <w:sz w:val="22"/>
            <w:szCs w:val="22"/>
            <w:lang w:eastAsia="en-GB"/>
          </w:rPr>
          <w:tab/>
        </w:r>
        <w:r w:rsidR="00E41D4E">
          <w:rPr>
            <w:rStyle w:val="Hyperlink"/>
            <w:rFonts w:ascii="Arial" w:hAnsi="Arial" w:cs="Arial"/>
            <w:b w:val="0"/>
            <w:bCs w:val="0"/>
            <w:sz w:val="22"/>
            <w:szCs w:val="22"/>
          </w:rPr>
          <w:t>The role of the Civic Head</w:t>
        </w:r>
        <w:r w:rsidR="003B5387" w:rsidRPr="00F341CE">
          <w:rPr>
            <w:rFonts w:ascii="Arial" w:hAnsi="Arial" w:cs="Arial"/>
            <w:b w:val="0"/>
            <w:bCs w:val="0"/>
            <w:webHidden/>
            <w:sz w:val="22"/>
            <w:szCs w:val="22"/>
          </w:rPr>
          <w:tab/>
        </w:r>
        <w:r w:rsidR="00D2212D" w:rsidRPr="00D2212D">
          <w:rPr>
            <w:rFonts w:ascii="Arial" w:hAnsi="Arial" w:cs="Arial"/>
            <w:b w:val="0"/>
            <w:bCs w:val="0"/>
            <w:sz w:val="22"/>
            <w:szCs w:val="22"/>
          </w:rPr>
          <w:t>22</w:t>
        </w:r>
      </w:hyperlink>
    </w:p>
    <w:p w14:paraId="42714C35" w14:textId="666EA397" w:rsidR="003B5387" w:rsidRDefault="00035114" w:rsidP="003B5387">
      <w:pPr>
        <w:pStyle w:val="TOC1"/>
        <w:spacing w:line="276" w:lineRule="auto"/>
        <w:rPr>
          <w:rFonts w:ascii="Arial" w:hAnsi="Arial" w:cs="Arial"/>
          <w:b w:val="0"/>
          <w:bCs w:val="0"/>
          <w:sz w:val="22"/>
          <w:szCs w:val="22"/>
        </w:rPr>
      </w:pPr>
      <w:hyperlink w:anchor="_Toc50024078" w:history="1">
        <w:r w:rsidR="00E41D4E">
          <w:rPr>
            <w:rStyle w:val="Hyperlink"/>
            <w:rFonts w:ascii="Arial" w:hAnsi="Arial" w:cs="Arial"/>
            <w:b w:val="0"/>
            <w:bCs w:val="0"/>
            <w:sz w:val="22"/>
            <w:szCs w:val="22"/>
            <w14:scene3d>
              <w14:camera w14:prst="orthographicFront"/>
              <w14:lightRig w14:rig="threePt" w14:dir="t">
                <w14:rot w14:lat="0" w14:lon="0" w14:rev="0"/>
              </w14:lightRig>
            </w14:scene3d>
          </w:rPr>
          <w:t>30</w:t>
        </w:r>
        <w:r w:rsidR="003B5387"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3B5387" w:rsidRPr="00F341CE">
          <w:rPr>
            <w:rFonts w:ascii="Arial" w:eastAsiaTheme="minorEastAsia" w:hAnsi="Arial" w:cs="Arial"/>
            <w:b w:val="0"/>
            <w:bCs w:val="0"/>
            <w:color w:val="auto"/>
            <w:sz w:val="22"/>
            <w:szCs w:val="22"/>
            <w:lang w:eastAsia="en-GB"/>
          </w:rPr>
          <w:tab/>
        </w:r>
        <w:r w:rsidR="00E41D4E">
          <w:rPr>
            <w:rFonts w:ascii="Arial" w:eastAsiaTheme="minorEastAsia" w:hAnsi="Arial" w:cs="Arial"/>
            <w:b w:val="0"/>
            <w:bCs w:val="0"/>
            <w:color w:val="auto"/>
            <w:sz w:val="22"/>
            <w:szCs w:val="22"/>
            <w:lang w:eastAsia="en-GB"/>
          </w:rPr>
          <w:t>Political groups</w:t>
        </w:r>
        <w:r w:rsidR="003B5387" w:rsidRPr="00F341CE">
          <w:rPr>
            <w:rFonts w:ascii="Arial" w:hAnsi="Arial" w:cs="Arial"/>
            <w:b w:val="0"/>
            <w:bCs w:val="0"/>
            <w:webHidden/>
            <w:sz w:val="22"/>
            <w:szCs w:val="22"/>
          </w:rPr>
          <w:tab/>
        </w:r>
        <w:r w:rsidR="00D2212D" w:rsidRPr="00D2212D">
          <w:rPr>
            <w:rFonts w:ascii="Arial" w:hAnsi="Arial" w:cs="Arial"/>
            <w:b w:val="0"/>
            <w:bCs w:val="0"/>
            <w:sz w:val="22"/>
            <w:szCs w:val="22"/>
          </w:rPr>
          <w:t>23</w:t>
        </w:r>
      </w:hyperlink>
    </w:p>
    <w:p w14:paraId="6AA91963" w14:textId="5DE75FD3" w:rsidR="00E41D4E" w:rsidRDefault="00035114" w:rsidP="00E41D4E">
      <w:pPr>
        <w:pStyle w:val="TOC1"/>
        <w:spacing w:line="276" w:lineRule="auto"/>
        <w:rPr>
          <w:rFonts w:ascii="Arial" w:hAnsi="Arial" w:cs="Arial"/>
          <w:b w:val="0"/>
          <w:bCs w:val="0"/>
          <w:sz w:val="22"/>
          <w:szCs w:val="22"/>
        </w:rPr>
      </w:pPr>
      <w:hyperlink w:anchor="_Toc50024078" w:history="1">
        <w:r w:rsidR="005B7CB7">
          <w:rPr>
            <w:rStyle w:val="Hyperlink"/>
            <w:rFonts w:ascii="Arial" w:hAnsi="Arial" w:cs="Arial"/>
            <w:b w:val="0"/>
            <w:bCs w:val="0"/>
            <w:sz w:val="22"/>
            <w:szCs w:val="22"/>
            <w14:scene3d>
              <w14:camera w14:prst="orthographicFront"/>
              <w14:lightRig w14:rig="threePt" w14:dir="t">
                <w14:rot w14:lat="0" w14:lon="0" w14:rev="0"/>
              </w14:lightRig>
            </w14:scene3d>
          </w:rPr>
          <w:t>31</w:t>
        </w:r>
        <w:r w:rsidR="00E41D4E" w:rsidRPr="00F341CE">
          <w:rPr>
            <w:rStyle w:val="Hyperlink"/>
            <w:rFonts w:ascii="Arial" w:hAnsi="Arial" w:cs="Arial"/>
            <w:b w:val="0"/>
            <w:bCs w:val="0"/>
            <w:sz w:val="22"/>
            <w:szCs w:val="22"/>
            <w14:scene3d>
              <w14:camera w14:prst="orthographicFront"/>
              <w14:lightRig w14:rig="threePt" w14:dir="t">
                <w14:rot w14:lat="0" w14:lon="0" w14:rev="0"/>
              </w14:lightRig>
            </w14:scene3d>
          </w:rPr>
          <w:t>.</w:t>
        </w:r>
        <w:r w:rsidR="00E41D4E" w:rsidRPr="00F341CE">
          <w:rPr>
            <w:rFonts w:ascii="Arial" w:eastAsiaTheme="minorEastAsia" w:hAnsi="Arial" w:cs="Arial"/>
            <w:b w:val="0"/>
            <w:bCs w:val="0"/>
            <w:color w:val="auto"/>
            <w:sz w:val="22"/>
            <w:szCs w:val="22"/>
            <w:lang w:eastAsia="en-GB"/>
          </w:rPr>
          <w:tab/>
        </w:r>
        <w:r w:rsidR="00E41D4E" w:rsidRPr="00F341CE">
          <w:rPr>
            <w:rStyle w:val="Hyperlink"/>
            <w:rFonts w:ascii="Arial" w:hAnsi="Arial" w:cs="Arial"/>
            <w:b w:val="0"/>
            <w:bCs w:val="0"/>
            <w:sz w:val="22"/>
            <w:szCs w:val="22"/>
          </w:rPr>
          <w:t>Standing orders generally</w:t>
        </w:r>
        <w:r w:rsidR="00E41D4E" w:rsidRPr="00F341CE">
          <w:rPr>
            <w:rFonts w:ascii="Arial" w:hAnsi="Arial" w:cs="Arial"/>
            <w:b w:val="0"/>
            <w:bCs w:val="0"/>
            <w:webHidden/>
            <w:sz w:val="22"/>
            <w:szCs w:val="22"/>
          </w:rPr>
          <w:tab/>
        </w:r>
        <w:r w:rsidR="00E41D4E" w:rsidRPr="00F341CE">
          <w:rPr>
            <w:rFonts w:ascii="Arial" w:hAnsi="Arial" w:cs="Arial"/>
            <w:b w:val="0"/>
            <w:bCs w:val="0"/>
            <w:webHidden/>
            <w:sz w:val="22"/>
            <w:szCs w:val="22"/>
          </w:rPr>
          <w:fldChar w:fldCharType="begin"/>
        </w:r>
        <w:r w:rsidR="00E41D4E" w:rsidRPr="00F341CE">
          <w:rPr>
            <w:rFonts w:ascii="Arial" w:hAnsi="Arial" w:cs="Arial"/>
            <w:b w:val="0"/>
            <w:bCs w:val="0"/>
            <w:webHidden/>
            <w:sz w:val="22"/>
            <w:szCs w:val="22"/>
          </w:rPr>
          <w:instrText xml:space="preserve"> PAGEREF _Toc50024078 \h </w:instrText>
        </w:r>
        <w:r w:rsidR="00E41D4E" w:rsidRPr="00F341CE">
          <w:rPr>
            <w:rFonts w:ascii="Arial" w:hAnsi="Arial" w:cs="Arial"/>
            <w:b w:val="0"/>
            <w:bCs w:val="0"/>
            <w:webHidden/>
            <w:sz w:val="22"/>
            <w:szCs w:val="22"/>
          </w:rPr>
        </w:r>
        <w:r w:rsidR="00E41D4E" w:rsidRPr="00F341CE">
          <w:rPr>
            <w:rFonts w:ascii="Arial" w:hAnsi="Arial" w:cs="Arial"/>
            <w:b w:val="0"/>
            <w:bCs w:val="0"/>
            <w:webHidden/>
            <w:sz w:val="22"/>
            <w:szCs w:val="22"/>
          </w:rPr>
          <w:fldChar w:fldCharType="separate"/>
        </w:r>
        <w:r w:rsidR="002E432D">
          <w:rPr>
            <w:rFonts w:ascii="Arial" w:hAnsi="Arial" w:cs="Arial"/>
            <w:b w:val="0"/>
            <w:bCs w:val="0"/>
            <w:webHidden/>
            <w:sz w:val="22"/>
            <w:szCs w:val="22"/>
          </w:rPr>
          <w:t>22</w:t>
        </w:r>
        <w:r w:rsidR="00E41D4E" w:rsidRPr="00F341CE">
          <w:rPr>
            <w:rFonts w:ascii="Arial" w:hAnsi="Arial" w:cs="Arial"/>
            <w:b w:val="0"/>
            <w:bCs w:val="0"/>
            <w:webHidden/>
            <w:sz w:val="22"/>
            <w:szCs w:val="22"/>
          </w:rPr>
          <w:fldChar w:fldCharType="end"/>
        </w:r>
      </w:hyperlink>
    </w:p>
    <w:p w14:paraId="15C611E4" w14:textId="77777777" w:rsidR="00E41D4E" w:rsidRPr="00E41D4E" w:rsidRDefault="00E41D4E" w:rsidP="00E41D4E"/>
    <w:p w14:paraId="5906DB40" w14:textId="7DD1B8B7" w:rsidR="00EE2E3E" w:rsidRDefault="001E3ED6" w:rsidP="001C77E1">
      <w:pPr>
        <w:spacing w:after="200" w:line="276" w:lineRule="auto"/>
        <w:rPr>
          <w:rFonts w:ascii="Arial" w:hAnsi="Arial" w:cs="Arial"/>
          <w:b/>
          <w:szCs w:val="22"/>
        </w:rPr>
      </w:pPr>
      <w:r w:rsidRPr="00F341CE">
        <w:rPr>
          <w:rFonts w:ascii="Arial" w:eastAsiaTheme="minorEastAsia" w:hAnsi="Arial" w:cs="Arial"/>
          <w:sz w:val="22"/>
          <w:szCs w:val="22"/>
          <w:lang w:eastAsia="en-GB"/>
        </w:rPr>
        <w:fldChar w:fldCharType="end"/>
      </w:r>
      <w:bookmarkStart w:id="5" w:name="_Toc50024052"/>
      <w:bookmarkStart w:id="6" w:name="_Toc359336483"/>
      <w:r w:rsidR="00F373AA" w:rsidRPr="00D13515">
        <w:rPr>
          <w:rFonts w:ascii="Arial" w:hAnsi="Arial" w:cs="Arial"/>
          <w:b/>
          <w:szCs w:val="22"/>
        </w:rPr>
        <w:t>Introduction</w:t>
      </w:r>
      <w:bookmarkEnd w:id="5"/>
    </w:p>
    <w:p w14:paraId="22C35BE2" w14:textId="4B929D30" w:rsidR="00EE2E3E" w:rsidRPr="00D13515" w:rsidRDefault="00087F09" w:rsidP="005127E4">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These Standing Orders have been adapted from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00EE2E3E" w:rsidRPr="00D13515">
        <w:rPr>
          <w:rFonts w:ascii="Arial" w:hAnsi="Arial" w:cs="Arial"/>
          <w:color w:val="000000" w:themeColor="text1"/>
          <w:sz w:val="22"/>
          <w:szCs w:val="22"/>
        </w:rPr>
        <w:t xml:space="preserve">standing orders contained in “Local Councils Explained” by Meera Tharmarajah (© 2013 NALC). </w:t>
      </w:r>
    </w:p>
    <w:p w14:paraId="7FE3B59A" w14:textId="31D6854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w:t>
      </w:r>
      <w:r w:rsidR="00EB3146" w:rsidRPr="00D13515">
        <w:rPr>
          <w:rFonts w:ascii="Arial" w:hAnsi="Arial" w:cs="Arial"/>
          <w:color w:val="000000"/>
          <w:sz w:val="22"/>
          <w:szCs w:val="22"/>
          <w:lang w:bidi="en-US"/>
        </w:rPr>
        <w:t>different from</w:t>
      </w:r>
      <w:r w:rsidRPr="00D13515">
        <w:rPr>
          <w:rFonts w:ascii="Arial" w:hAnsi="Arial" w:cs="Arial"/>
          <w:color w:val="000000"/>
          <w:sz w:val="22"/>
          <w:szCs w:val="22"/>
          <w:lang w:bidi="en-US"/>
        </w:rPr>
        <w:t xml:space="preserve"> the policies of a council but standing orders may refer to them. </w:t>
      </w:r>
    </w:p>
    <w:p w14:paraId="5DBADBBD" w14:textId="3044D8C4"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r w:rsidR="00EB3146" w:rsidRPr="00D13515">
        <w:rPr>
          <w:rFonts w:ascii="Arial" w:hAnsi="Arial" w:cs="Arial"/>
          <w:color w:val="000000"/>
          <w:sz w:val="22"/>
          <w:szCs w:val="22"/>
          <w:lang w:bidi="en-US"/>
        </w:rPr>
        <w:t>whether</w:t>
      </w:r>
      <w:r w:rsidRPr="00D13515">
        <w:rPr>
          <w:rFonts w:ascii="Arial" w:hAnsi="Arial" w:cs="Arial"/>
          <w:color w:val="000000"/>
          <w:sz w:val="22"/>
          <w:szCs w:val="22"/>
          <w:lang w:bidi="en-US"/>
        </w:rPr>
        <w:t xml:space="preserve"> they are incorporated in a council’s standing orders.</w:t>
      </w:r>
    </w:p>
    <w:p w14:paraId="648CD92B" w14:textId="6585D891"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r w:rsidR="00087F09">
        <w:rPr>
          <w:rFonts w:ascii="Arial" w:hAnsi="Arial" w:cs="Arial"/>
          <w:color w:val="000000"/>
          <w:sz w:val="22"/>
          <w:szCs w:val="22"/>
          <w:lang w:bidi="en-US"/>
        </w:rPr>
        <w:t xml:space="preserve">Ashington Town Council agree a </w:t>
      </w:r>
      <w:r w:rsidR="009A7FB4">
        <w:rPr>
          <w:rFonts w:ascii="Arial" w:hAnsi="Arial" w:cs="Arial"/>
          <w:color w:val="000000"/>
          <w:sz w:val="22"/>
          <w:szCs w:val="22"/>
          <w:lang w:bidi="en-US"/>
        </w:rPr>
        <w:t>Financial Regulations separately.</w:t>
      </w:r>
    </w:p>
    <w:p w14:paraId="282D1114" w14:textId="5ACB28AD" w:rsidR="00EE2E3E" w:rsidRDefault="009A7FB4"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Legal/Statutory -v- Discretionary</w:t>
      </w:r>
    </w:p>
    <w:p w14:paraId="56B647B0" w14:textId="77777777" w:rsidR="00DB1F32" w:rsidRDefault="009A7FB4"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EE2E3E" w:rsidRPr="00D13515">
        <w:rPr>
          <w:rFonts w:ascii="Arial" w:hAnsi="Arial" w:cs="Arial"/>
          <w:color w:val="000000"/>
          <w:sz w:val="22"/>
          <w:szCs w:val="22"/>
          <w:lang w:bidi="en-US"/>
        </w:rPr>
        <w:t>tanding orders that are in bold type contain legal and statutory requirements</w:t>
      </w:r>
      <w:r>
        <w:rPr>
          <w:rFonts w:ascii="Arial" w:hAnsi="Arial" w:cs="Arial"/>
          <w:color w:val="000000"/>
          <w:sz w:val="22"/>
          <w:szCs w:val="22"/>
          <w:lang w:bidi="en-US"/>
        </w:rPr>
        <w:t>, from model standing orders</w:t>
      </w:r>
      <w:r w:rsidR="00EE2E3E"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Ashington Town Council has adopted these without change, as recommended. </w:t>
      </w:r>
      <w:r w:rsidR="00EE2E3E" w:rsidRPr="00D13515">
        <w:rPr>
          <w:rFonts w:ascii="Arial" w:hAnsi="Arial" w:cs="Arial"/>
          <w:color w:val="000000"/>
          <w:sz w:val="22"/>
          <w:szCs w:val="22"/>
          <w:lang w:bidi="en-US"/>
        </w:rPr>
        <w:t xml:space="preserve"> </w:t>
      </w:r>
    </w:p>
    <w:p w14:paraId="47770852" w14:textId="52818227" w:rsidR="00D529C3" w:rsidRDefault="00DB1F32"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EE2E3E" w:rsidRPr="00D13515">
        <w:rPr>
          <w:rFonts w:ascii="Arial" w:hAnsi="Arial" w:cs="Arial"/>
          <w:color w:val="000000"/>
          <w:sz w:val="22"/>
          <w:szCs w:val="22"/>
          <w:lang w:bidi="en-US"/>
        </w:rPr>
        <w:t>tanding orders</w:t>
      </w:r>
      <w:r>
        <w:rPr>
          <w:rFonts w:ascii="Arial" w:hAnsi="Arial" w:cs="Arial"/>
          <w:color w:val="000000"/>
          <w:sz w:val="22"/>
          <w:szCs w:val="22"/>
          <w:lang w:bidi="en-US"/>
        </w:rPr>
        <w:t xml:space="preserve">, not in bold, have been adopted </w:t>
      </w:r>
      <w:r w:rsidR="00EE2E3E" w:rsidRPr="00D13515">
        <w:rPr>
          <w:rFonts w:ascii="Arial" w:hAnsi="Arial" w:cs="Arial"/>
          <w:color w:val="000000"/>
          <w:sz w:val="22"/>
          <w:szCs w:val="22"/>
          <w:lang w:bidi="en-US"/>
        </w:rPr>
        <w:t xml:space="preserve">to help </w:t>
      </w:r>
      <w:r>
        <w:rPr>
          <w:rFonts w:ascii="Arial" w:hAnsi="Arial" w:cs="Arial"/>
          <w:color w:val="000000"/>
          <w:sz w:val="22"/>
          <w:szCs w:val="22"/>
          <w:lang w:bidi="en-US"/>
        </w:rPr>
        <w:t xml:space="preserve">Ashington Town Council </w:t>
      </w:r>
      <w:r w:rsidR="00EE2E3E" w:rsidRPr="00D13515">
        <w:rPr>
          <w:rFonts w:ascii="Arial" w:hAnsi="Arial" w:cs="Arial"/>
          <w:color w:val="000000"/>
          <w:sz w:val="22"/>
          <w:szCs w:val="22"/>
          <w:lang w:bidi="en-US"/>
        </w:rPr>
        <w:t>operate effectively</w:t>
      </w:r>
      <w:r>
        <w:rPr>
          <w:rFonts w:ascii="Arial" w:hAnsi="Arial" w:cs="Arial"/>
          <w:color w:val="000000"/>
          <w:sz w:val="22"/>
          <w:szCs w:val="22"/>
          <w:lang w:bidi="en-US"/>
        </w:rPr>
        <w:t>,</w:t>
      </w:r>
      <w:r w:rsidR="00EE2E3E"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and to suit the Council’s needs; </w:t>
      </w:r>
      <w:r w:rsidR="00EE2E3E" w:rsidRPr="00D13515">
        <w:rPr>
          <w:rFonts w:ascii="Arial" w:hAnsi="Arial" w:cs="Arial"/>
          <w:color w:val="000000"/>
          <w:sz w:val="22"/>
          <w:szCs w:val="22"/>
          <w:lang w:bidi="en-US"/>
        </w:rPr>
        <w:t xml:space="preserve">they do not contain statutory requirements so they may be adopted as drafted or amended to suit a council’s needs.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7"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0"/>
      <w:bookmarkEnd w:id="1"/>
      <w:bookmarkEnd w:id="2"/>
      <w:bookmarkEnd w:id="3"/>
      <w:bookmarkEnd w:id="6"/>
      <w:bookmarkEnd w:id="7"/>
    </w:p>
    <w:p w14:paraId="27C460C5" w14:textId="31D7FC0A"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2A185C8E"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as withdrawn. </w:t>
      </w:r>
    </w:p>
    <w:p w14:paraId="26824E6F" w14:textId="296B2A9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w:t>
      </w:r>
      <w:r w:rsidR="00EB3146" w:rsidRPr="00D13515">
        <w:rPr>
          <w:rFonts w:ascii="Arial" w:hAnsi="Arial" w:cs="Arial"/>
          <w:color w:val="000000"/>
          <w:sz w:val="22"/>
          <w:szCs w:val="22"/>
          <w:lang w:bidi="en-US"/>
        </w:rPr>
        <w:t>the proposer may withdraw it</w:t>
      </w:r>
      <w:r w:rsidRPr="00D13515">
        <w:rPr>
          <w:rFonts w:ascii="Arial" w:hAnsi="Arial" w:cs="Arial"/>
          <w:color w:val="000000"/>
          <w:sz w:val="22"/>
          <w:szCs w:val="22"/>
          <w:lang w:bidi="en-US"/>
        </w:rPr>
        <w:t xml:space="preserve">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188E854"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is expressed in writing to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w:t>
      </w:r>
    </w:p>
    <w:p w14:paraId="52B1071F" w14:textId="1756897E"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w:t>
      </w:r>
      <w:r w:rsidR="003415D1">
        <w:rPr>
          <w:rFonts w:ascii="Arial" w:hAnsi="Arial" w:cs="Arial"/>
          <w:color w:val="000000"/>
          <w:sz w:val="22"/>
          <w:szCs w:val="22"/>
          <w:lang w:bidi="en-US"/>
        </w:rPr>
        <w:t>their</w:t>
      </w:r>
      <w:r w:rsidRPr="00D13515">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105B6C1A"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B3278A">
        <w:rPr>
          <w:rFonts w:ascii="Arial" w:hAnsi="Arial" w:cs="Arial"/>
          <w:color w:val="000000"/>
          <w:sz w:val="22"/>
          <w:szCs w:val="22"/>
          <w:lang w:bidi="en-US"/>
        </w:rPr>
        <w:t>Chair</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4F8227F8"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w:t>
      </w:r>
    </w:p>
    <w:p w14:paraId="2334F202" w14:textId="69FEC620"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considers t</w:t>
      </w:r>
      <w:r w:rsidR="00535EB3">
        <w:rPr>
          <w:rFonts w:ascii="Arial" w:hAnsi="Arial" w:cs="Arial"/>
          <w:color w:val="000000"/>
          <w:sz w:val="22"/>
          <w:szCs w:val="22"/>
          <w:lang w:bidi="en-US"/>
        </w:rPr>
        <w:t>his</w:t>
      </w:r>
      <w:r w:rsidRPr="00D13515">
        <w:rPr>
          <w:rFonts w:ascii="Arial" w:hAnsi="Arial" w:cs="Arial"/>
          <w:color w:val="000000"/>
          <w:sz w:val="22"/>
          <w:szCs w:val="22"/>
          <w:lang w:bidi="en-US"/>
        </w:rPr>
        <w:t xml:space="preserve"> </w:t>
      </w:r>
      <w:r w:rsidR="00535EB3" w:rsidRPr="00D13515">
        <w:rPr>
          <w:rFonts w:ascii="Arial" w:hAnsi="Arial" w:cs="Arial"/>
          <w:color w:val="000000"/>
          <w:sz w:val="22"/>
          <w:szCs w:val="22"/>
          <w:lang w:bidi="en-US"/>
        </w:rPr>
        <w:t>expedient,</w:t>
      </w:r>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D98D55D"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52A1925A"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w:t>
      </w:r>
      <w:r w:rsidR="003415D1">
        <w:rPr>
          <w:rFonts w:ascii="Arial" w:hAnsi="Arial" w:cs="Arial"/>
          <w:color w:val="000000"/>
          <w:sz w:val="22"/>
          <w:szCs w:val="22"/>
          <w:lang w:bidi="en-US"/>
        </w:rPr>
        <w:t>their</w:t>
      </w:r>
      <w:r w:rsidRPr="00D13515">
        <w:rPr>
          <w:rFonts w:ascii="Arial" w:hAnsi="Arial" w:cs="Arial"/>
          <w:color w:val="000000"/>
          <w:sz w:val="22"/>
          <w:szCs w:val="22"/>
          <w:lang w:bidi="en-US"/>
        </w:rPr>
        <w:t xml:space="preserve">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1CCE8249"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r w:rsidR="00EB3146" w:rsidRPr="00D13515">
        <w:rPr>
          <w:rFonts w:ascii="Arial" w:hAnsi="Arial" w:cs="Arial"/>
          <w:color w:val="000000"/>
          <w:sz w:val="22"/>
          <w:szCs w:val="22"/>
          <w:lang w:bidi="en-US"/>
        </w:rPr>
        <w:t>standing</w:t>
      </w:r>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5F3A43B"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3415D1">
        <w:rPr>
          <w:rFonts w:ascii="Arial" w:hAnsi="Arial" w:cs="Arial"/>
          <w:color w:val="000000"/>
          <w:sz w:val="22"/>
          <w:szCs w:val="22"/>
          <w:lang w:bidi="en-US"/>
        </w:rPr>
        <w:t>their</w:t>
      </w:r>
      <w:r w:rsidRPr="00D13515">
        <w:rPr>
          <w:rFonts w:ascii="Arial" w:hAnsi="Arial" w:cs="Arial"/>
          <w:color w:val="000000"/>
          <w:sz w:val="22"/>
          <w:szCs w:val="22"/>
          <w:lang w:bidi="en-US"/>
        </w:rPr>
        <w:t xml:space="preserve"> right of reply. </w:t>
      </w:r>
    </w:p>
    <w:p w14:paraId="2D2175EC" w14:textId="446CDAB2"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075F48">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r w:rsidR="00F373AA">
        <w:rPr>
          <w:rFonts w:ascii="Arial" w:hAnsi="Arial" w:cs="Arial"/>
          <w:color w:val="000000"/>
          <w:sz w:val="22"/>
          <w:szCs w:val="22"/>
          <w:lang w:bidi="en-US"/>
        </w:rPr>
        <w:br/>
      </w:r>
    </w:p>
    <w:p w14:paraId="38FC6A43" w14:textId="77777777" w:rsidR="00B3278A" w:rsidRDefault="00B3278A">
      <w:pPr>
        <w:rPr>
          <w:rFonts w:ascii="Arial" w:eastAsiaTheme="majorEastAsia" w:hAnsi="Arial" w:cs="Arial"/>
          <w:b/>
          <w:bCs/>
          <w:color w:val="000000" w:themeColor="text1"/>
          <w:sz w:val="22"/>
          <w:szCs w:val="22"/>
        </w:rPr>
      </w:pPr>
      <w:bookmarkStart w:id="8" w:name="_Toc357072130"/>
      <w:bookmarkStart w:id="9" w:name="_Toc359318555"/>
      <w:bookmarkStart w:id="10" w:name="_Toc359334503"/>
      <w:bookmarkStart w:id="11" w:name="_Toc359334782"/>
      <w:bookmarkStart w:id="12" w:name="_Toc359336484"/>
      <w:bookmarkStart w:id="13" w:name="_Toc50024054"/>
      <w:r>
        <w:rPr>
          <w:rFonts w:ascii="Arial" w:hAnsi="Arial" w:cs="Arial"/>
          <w:b/>
          <w:szCs w:val="22"/>
        </w:rPr>
        <w:br w:type="page"/>
      </w:r>
    </w:p>
    <w:p w14:paraId="2E6CDB71" w14:textId="1CEFDCF5" w:rsidR="0032195E" w:rsidRPr="00F373AA" w:rsidRDefault="00F373AA" w:rsidP="005127E4">
      <w:pPr>
        <w:pStyle w:val="Heading1"/>
        <w:spacing w:before="0" w:after="200" w:line="276" w:lineRule="auto"/>
        <w:ind w:left="567" w:hanging="567"/>
        <w:rPr>
          <w:rFonts w:ascii="Arial" w:hAnsi="Arial" w:cs="Arial"/>
          <w:b/>
          <w:szCs w:val="22"/>
        </w:rPr>
      </w:pPr>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8"/>
      <w:bookmarkEnd w:id="9"/>
      <w:bookmarkEnd w:id="10"/>
      <w:bookmarkEnd w:id="11"/>
      <w:bookmarkEnd w:id="12"/>
      <w:bookmarkEnd w:id="13"/>
    </w:p>
    <w:p w14:paraId="212B3B45" w14:textId="06703834"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w:t>
      </w:r>
      <w:r w:rsidR="00BE12EC">
        <w:rPr>
          <w:rFonts w:ascii="Arial" w:hAnsi="Arial" w:cs="Arial"/>
          <w:color w:val="000000"/>
          <w:sz w:val="22"/>
          <w:szCs w:val="22"/>
          <w:lang w:bidi="en-US"/>
        </w:rPr>
        <w:t>his</w:t>
      </w:r>
      <w:r w:rsidRPr="00D13515">
        <w:rPr>
          <w:rFonts w:ascii="Arial" w:hAnsi="Arial" w:cs="Arial"/>
          <w:color w:val="000000"/>
          <w:sz w:val="22"/>
          <w:szCs w:val="22"/>
          <w:lang w:bidi="en-US"/>
        </w:rPr>
        <w:t xml:space="preserve"> standing order is ignored,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request such person(s) to moderate or improve their conduct.</w:t>
      </w:r>
    </w:p>
    <w:p w14:paraId="128D88E8" w14:textId="054329A5"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to moderate or improve their conduct, any councillor or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A7A8A63"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take further reasonable steps to restore order or to progress the meeting. T</w:t>
      </w:r>
      <w:r w:rsidR="00BE12EC">
        <w:rPr>
          <w:rFonts w:ascii="Arial" w:hAnsi="Arial" w:cs="Arial"/>
          <w:color w:val="000000"/>
          <w:sz w:val="22"/>
          <w:szCs w:val="22"/>
          <w:lang w:bidi="en-US"/>
        </w:rPr>
        <w:t>his</w:t>
      </w:r>
      <w:r w:rsidRPr="00D13515">
        <w:rPr>
          <w:rFonts w:ascii="Arial" w:hAnsi="Arial" w:cs="Arial"/>
          <w:color w:val="000000"/>
          <w:sz w:val="22"/>
          <w:szCs w:val="22"/>
          <w:lang w:bidi="en-US"/>
        </w:rPr>
        <w:t xml:space="preserve"> may include </w:t>
      </w:r>
      <w:r w:rsidR="00EB3146" w:rsidRPr="00D13515">
        <w:rPr>
          <w:rFonts w:ascii="Arial" w:hAnsi="Arial" w:cs="Arial"/>
          <w:color w:val="000000"/>
          <w:sz w:val="22"/>
          <w:szCs w:val="22"/>
          <w:lang w:bidi="en-US"/>
        </w:rPr>
        <w:t>suspending</w:t>
      </w:r>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4"/>
      <w:bookmarkEnd w:id="15"/>
      <w:bookmarkEnd w:id="16"/>
      <w:bookmarkEnd w:id="17"/>
      <w:bookmarkEnd w:id="18"/>
      <w:bookmarkEnd w:id="19"/>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057B8D2F"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Meetings shall not take place in premises which at the time of the meeting</w:t>
            </w:r>
            <w:r w:rsidR="00291E3F">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are used for the supply of </w:t>
            </w:r>
            <w:r w:rsidR="00EB3146" w:rsidRPr="00D13515">
              <w:rPr>
                <w:rFonts w:ascii="Arial" w:hAnsi="Arial" w:cs="Arial"/>
                <w:b/>
                <w:bCs/>
                <w:color w:val="000000"/>
                <w:sz w:val="22"/>
                <w:szCs w:val="22"/>
                <w:lang w:bidi="en-US"/>
              </w:rPr>
              <w:t>alcohol unless</w:t>
            </w:r>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14125763"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291E3F">
              <w:rPr>
                <w:rFonts w:ascii="Arial" w:hAnsi="Arial" w:cs="Arial"/>
                <w:b/>
                <w:color w:val="000000"/>
                <w:sz w:val="22"/>
                <w:szCs w:val="22"/>
                <w:lang w:bidi="en-US"/>
              </w:rPr>
              <w:t>.</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3090169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r w:rsidR="00EB3146" w:rsidRPr="00D13515">
              <w:rPr>
                <w:rFonts w:ascii="Arial" w:hAnsi="Arial" w:cs="Arial"/>
                <w:b/>
                <w:bCs/>
                <w:color w:val="000000"/>
                <w:sz w:val="22"/>
                <w:szCs w:val="22"/>
                <w:lang w:bidi="en-US"/>
              </w:rPr>
              <w:t>all</w:t>
            </w:r>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0AD7D8AA"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r w:rsidR="00EB3146" w:rsidRPr="00D13515">
              <w:rPr>
                <w:rFonts w:ascii="Arial" w:hAnsi="Arial" w:cs="Arial"/>
                <w:color w:val="000000"/>
                <w:sz w:val="22"/>
                <w:szCs w:val="22"/>
                <w:lang w:bidi="en-US"/>
              </w:rPr>
              <w:t>questions,</w:t>
            </w:r>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490768E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B3146" w:rsidRPr="00D13515">
              <w:rPr>
                <w:rFonts w:ascii="Arial" w:hAnsi="Arial" w:cs="Arial"/>
                <w:color w:val="000000"/>
                <w:sz w:val="22"/>
                <w:szCs w:val="22"/>
                <w:lang w:bidi="en-US"/>
              </w:rPr>
              <w:t>period</w:t>
            </w:r>
            <w:r w:rsidRPr="00D13515">
              <w:rPr>
                <w:rFonts w:ascii="Arial" w:hAnsi="Arial" w:cs="Arial"/>
                <w:color w:val="000000"/>
                <w:sz w:val="22"/>
                <w:szCs w:val="22"/>
                <w:lang w:bidi="en-US"/>
              </w:rPr>
              <w:t xml:space="preserve"> designated for public participation at a meeting in accordance with standing order 3(e) shall not exceed (</w:t>
            </w:r>
            <w:r w:rsidR="00F523AD">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2848BE7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w:t>
            </w:r>
            <w:r w:rsidR="00F523AD">
              <w:rPr>
                <w:rFonts w:ascii="Arial" w:hAnsi="Arial" w:cs="Arial"/>
                <w:color w:val="000000"/>
                <w:sz w:val="22"/>
                <w:szCs w:val="22"/>
                <w:lang w:bidi="en-US"/>
              </w:rPr>
              <w:t>5</w:t>
            </w:r>
            <w:r w:rsidRPr="00D13515">
              <w:rPr>
                <w:rFonts w:ascii="Arial" w:hAnsi="Arial" w:cs="Arial"/>
                <w:color w:val="000000"/>
                <w:sz w:val="22"/>
                <w:szCs w:val="22"/>
                <w:lang w:bidi="en-US"/>
              </w:rPr>
              <w:t>)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F48FC8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1451DDB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t>
            </w:r>
            <w:r w:rsidR="0096781C">
              <w:rPr>
                <w:rFonts w:ascii="Arial" w:hAnsi="Arial" w:cs="Arial"/>
                <w:color w:val="000000"/>
                <w:sz w:val="22"/>
                <w:szCs w:val="22"/>
                <w:lang w:bidi="en-US"/>
              </w:rPr>
              <w:t xml:space="preserve">may sit or </w:t>
            </w:r>
            <w:r w:rsidRPr="00D13515">
              <w:rPr>
                <w:rFonts w:ascii="Arial" w:hAnsi="Arial" w:cs="Arial"/>
                <w:color w:val="000000"/>
                <w:sz w:val="22"/>
                <w:szCs w:val="22"/>
                <w:lang w:bidi="en-US"/>
              </w:rPr>
              <w:t>stand when requesting to speak and when speaking</w:t>
            </w:r>
            <w:r w:rsidR="0096781C">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12C5FE68"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w:t>
            </w:r>
            <w:r w:rsidR="003415D1">
              <w:rPr>
                <w:rFonts w:ascii="Arial" w:hAnsi="Arial" w:cs="Arial"/>
                <w:color w:val="000000"/>
                <w:sz w:val="22"/>
                <w:szCs w:val="22"/>
                <w:lang w:bidi="en-US"/>
              </w:rPr>
              <w:t>their</w:t>
            </w:r>
            <w:r w:rsidRPr="00D13515">
              <w:rPr>
                <w:rFonts w:ascii="Arial" w:hAnsi="Arial" w:cs="Arial"/>
                <w:color w:val="000000"/>
                <w:sz w:val="22"/>
                <w:szCs w:val="22"/>
                <w:lang w:bidi="en-US"/>
              </w:rPr>
              <w:t xml:space="preserve"> comments to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21FD85C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12BD8DB2"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in </w:t>
            </w:r>
            <w:r w:rsidR="003415D1">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absence be done by, to or before the Vice-</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48EC29E0"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B3278A">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is absent from a meeting, the Vice-</w:t>
            </w:r>
            <w:r w:rsidR="00B3278A">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the Vice-</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6EA29879"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B3278A">
              <w:rPr>
                <w:rFonts w:ascii="Arial" w:hAnsi="Arial" w:cs="Arial"/>
                <w:b/>
                <w:color w:val="000000"/>
                <w:sz w:val="22"/>
                <w:szCs w:val="22"/>
                <w:lang w:bidi="en-US"/>
              </w:rPr>
              <w:t>Chair</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w:t>
            </w:r>
            <w:r w:rsidR="003415D1">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casting vote </w:t>
            </w:r>
            <w:r w:rsidR="00EB3146">
              <w:rPr>
                <w:rFonts w:ascii="Arial" w:hAnsi="Arial" w:cs="Arial"/>
                <w:b/>
                <w:bCs/>
                <w:color w:val="000000"/>
                <w:sz w:val="22"/>
                <w:szCs w:val="22"/>
                <w:lang w:bidi="en-US"/>
              </w:rPr>
              <w:t xml:space="preserve">regardless of </w:t>
            </w:r>
            <w:r w:rsidRPr="00D13515">
              <w:rPr>
                <w:rFonts w:ascii="Arial" w:hAnsi="Arial" w:cs="Arial"/>
                <w:b/>
                <w:bCs/>
                <w:color w:val="000000"/>
                <w:sz w:val="22"/>
                <w:szCs w:val="22"/>
                <w:lang w:bidi="en-US"/>
              </w:rPr>
              <w:t>whether</w:t>
            </w:r>
            <w:r w:rsidR="00EB3146">
              <w:rPr>
                <w:rFonts w:ascii="Arial" w:hAnsi="Arial" w:cs="Arial"/>
                <w:b/>
                <w:bCs/>
                <w:color w:val="000000"/>
                <w:sz w:val="22"/>
                <w:szCs w:val="22"/>
                <w:lang w:bidi="en-US"/>
              </w:rPr>
              <w:t xml:space="preserve"> </w:t>
            </w:r>
            <w:r w:rsidR="003415D1">
              <w:rPr>
                <w:rFonts w:ascii="Arial" w:hAnsi="Arial" w:cs="Arial"/>
                <w:b/>
                <w:bCs/>
                <w:color w:val="000000"/>
                <w:sz w:val="22"/>
                <w:szCs w:val="22"/>
                <w:lang w:bidi="en-US"/>
              </w:rPr>
              <w:t>they</w:t>
            </w:r>
            <w:r w:rsidRPr="00D13515">
              <w:rPr>
                <w:rFonts w:ascii="Arial" w:hAnsi="Arial" w:cs="Arial"/>
                <w:b/>
                <w:bCs/>
                <w:color w:val="000000"/>
                <w:sz w:val="22"/>
                <w:szCs w:val="22"/>
                <w:lang w:bidi="en-US"/>
              </w:rPr>
              <w:t xml:space="preserve"> gave an original vote.</w:t>
            </w:r>
          </w:p>
          <w:p w14:paraId="5E0D9BB4" w14:textId="5C077EF5"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B3278A">
              <w:rPr>
                <w:rFonts w:ascii="Arial" w:hAnsi="Arial" w:cs="Arial"/>
                <w:i/>
                <w:iCs/>
                <w:color w:val="000000"/>
                <w:sz w:val="22"/>
                <w:szCs w:val="22"/>
                <w:lang w:bidi="en-US"/>
              </w:rPr>
              <w:t>Chair</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61FCA356"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r w:rsidR="00EB3146" w:rsidRPr="00D13515">
              <w:rPr>
                <w:rFonts w:ascii="Arial" w:hAnsi="Arial" w:cs="Arial"/>
                <w:b/>
                <w:bCs/>
                <w:color w:val="000000"/>
                <w:sz w:val="22"/>
                <w:szCs w:val="22"/>
                <w:lang w:bidi="en-US"/>
              </w:rPr>
              <w:t>to</w:t>
            </w:r>
            <w:r w:rsidRPr="00D13515">
              <w:rPr>
                <w:rFonts w:ascii="Arial" w:hAnsi="Arial" w:cs="Arial"/>
                <w:b/>
                <w:bCs/>
                <w:color w:val="000000"/>
                <w:sz w:val="22"/>
                <w:szCs w:val="22"/>
                <w:lang w:bidi="en-US"/>
              </w:rPr>
              <w:t xml:space="preserve"> show whether each councillor present and voting gave </w:t>
            </w:r>
            <w:r w:rsidR="003415D1">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1B7CAAD8"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w:t>
            </w:r>
            <w:r w:rsidR="003415D1">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14:paraId="21A4931C" w14:textId="77777777" w:rsidTr="00EE2E3E">
        <w:tc>
          <w:tcPr>
            <w:tcW w:w="425" w:type="dxa"/>
            <w:shd w:val="clear" w:color="auto" w:fill="auto"/>
          </w:tcPr>
          <w:p w14:paraId="0D7FC008" w14:textId="396E6F1D" w:rsidR="00883BA0" w:rsidRPr="00D13515" w:rsidRDefault="00C6169C"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If a meeting is or becomes inquorate no business shall be transacted</w:t>
            </w:r>
            <w:r w:rsidRPr="00D13515">
              <w:rPr>
                <w:rFonts w:ascii="Arial" w:hAnsi="Arial" w:cs="Arial"/>
                <w:color w:val="000000"/>
                <w:sz w:val="22"/>
                <w:szCs w:val="22"/>
                <w:lang w:bidi="en-US"/>
              </w:rPr>
              <w:t xml:space="preserve"> and </w:t>
            </w:r>
            <w:r w:rsidRPr="00D13515">
              <w:rPr>
                <w:rFonts w:ascii="Arial" w:hAnsi="Arial" w:cs="Arial"/>
                <w:color w:val="000000"/>
                <w:sz w:val="22"/>
                <w:szCs w:val="22"/>
                <w:lang w:bidi="en-US"/>
              </w:rPr>
              <w:lastRenderedPageBreak/>
              <w:t xml:space="preserve">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F66DD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highlight w:val="green"/>
                <w:lang w:bidi="en-US"/>
              </w:rPr>
            </w:pPr>
          </w:p>
        </w:tc>
        <w:tc>
          <w:tcPr>
            <w:tcW w:w="8556" w:type="dxa"/>
            <w:shd w:val="clear" w:color="auto" w:fill="auto"/>
          </w:tcPr>
          <w:p w14:paraId="0E88D9FE" w14:textId="77777777" w:rsidR="00883BA0" w:rsidRPr="00F66DD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highlight w:val="green"/>
                <w:lang w:bidi="en-US"/>
              </w:rPr>
            </w:pPr>
            <w:r w:rsidRPr="00F66DD5">
              <w:rPr>
                <w:rFonts w:ascii="Arial" w:hAnsi="Arial" w:cs="Arial"/>
                <w:color w:val="000000"/>
                <w:sz w:val="22"/>
                <w:szCs w:val="22"/>
                <w:highlight w:val="green"/>
                <w:lang w:bidi="en-US"/>
              </w:rPr>
              <w:t>A meeting shall not exceed a period of (   ) hours.</w:t>
            </w:r>
          </w:p>
        </w:tc>
      </w:tr>
    </w:tbl>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024056"/>
      <w:bookmarkStart w:id="36" w:name="_Hlk99031251"/>
      <w:bookmarkStart w:id="37"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0"/>
      <w:bookmarkEnd w:id="31"/>
      <w:bookmarkEnd w:id="32"/>
      <w:bookmarkEnd w:id="33"/>
      <w:bookmarkEnd w:id="34"/>
      <w:bookmarkEnd w:id="35"/>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54929294"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w:t>
      </w:r>
      <w:r w:rsidR="001D7814">
        <w:rPr>
          <w:rFonts w:ascii="Arial" w:hAnsi="Arial" w:cs="Arial"/>
          <w:color w:val="000000"/>
          <w:sz w:val="22"/>
          <w:szCs w:val="22"/>
          <w:lang w:bidi="en-US"/>
        </w:rPr>
        <w:t>4</w:t>
      </w:r>
      <w:r w:rsidRPr="00D13515">
        <w:rPr>
          <w:rFonts w:ascii="Arial" w:hAnsi="Arial" w:cs="Arial"/>
          <w:color w:val="000000"/>
          <w:sz w:val="22"/>
          <w:szCs w:val="22"/>
          <w:lang w:bidi="en-US"/>
        </w:rPr>
        <w:t>) days before the meeting that they are unable to attend;</w:t>
      </w:r>
    </w:p>
    <w:p w14:paraId="6C9549A8" w14:textId="2786FF54" w:rsidR="00883BA0" w:rsidRPr="00F66DD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highlight w:val="green"/>
          <w:lang w:bidi="en-US"/>
        </w:rPr>
      </w:pPr>
      <w:r w:rsidRPr="00F66DD5">
        <w:rPr>
          <w:rFonts w:ascii="Arial" w:hAnsi="Arial" w:cs="Arial"/>
          <w:color w:val="000000"/>
          <w:sz w:val="22"/>
          <w:szCs w:val="22"/>
          <w:highlight w:val="green"/>
          <w:lang w:bidi="en-US"/>
        </w:rPr>
        <w:t xml:space="preserve">shall, after it has appointed the members of a standing committee, appoint the </w:t>
      </w:r>
      <w:r w:rsidR="00B3278A" w:rsidRPr="00F66DD5">
        <w:rPr>
          <w:rFonts w:ascii="Arial" w:hAnsi="Arial" w:cs="Arial"/>
          <w:color w:val="000000"/>
          <w:sz w:val="22"/>
          <w:szCs w:val="22"/>
          <w:highlight w:val="green"/>
          <w:lang w:bidi="en-US"/>
        </w:rPr>
        <w:t>Chair</w:t>
      </w:r>
      <w:r w:rsidRPr="00F66DD5">
        <w:rPr>
          <w:rFonts w:ascii="Arial" w:hAnsi="Arial" w:cs="Arial"/>
          <w:color w:val="000000"/>
          <w:sz w:val="22"/>
          <w:szCs w:val="22"/>
          <w:highlight w:val="green"/>
          <w:lang w:bidi="en-US"/>
        </w:rPr>
        <w:t xml:space="preserve"> of the standing committee;</w:t>
      </w:r>
    </w:p>
    <w:p w14:paraId="3637A712" w14:textId="290F1739" w:rsidR="00883BA0" w:rsidRPr="00F66DD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highlight w:val="green"/>
          <w:lang w:bidi="en-US"/>
        </w:rPr>
      </w:pPr>
      <w:r w:rsidRPr="00F66DD5">
        <w:rPr>
          <w:rFonts w:ascii="Arial" w:hAnsi="Arial" w:cs="Arial"/>
          <w:color w:val="000000"/>
          <w:sz w:val="22"/>
          <w:szCs w:val="22"/>
          <w:highlight w:val="green"/>
          <w:lang w:bidi="en-US"/>
        </w:rPr>
        <w:t xml:space="preserve">shall permit a committee other than a standing committee, to appoint its own </w:t>
      </w:r>
      <w:r w:rsidR="00B3278A" w:rsidRPr="00F66DD5">
        <w:rPr>
          <w:rFonts w:ascii="Arial" w:hAnsi="Arial" w:cs="Arial"/>
          <w:color w:val="000000"/>
          <w:sz w:val="22"/>
          <w:szCs w:val="22"/>
          <w:highlight w:val="green"/>
          <w:lang w:bidi="en-US"/>
        </w:rPr>
        <w:t>Chair</w:t>
      </w:r>
      <w:r w:rsidRPr="00F66DD5">
        <w:rPr>
          <w:rFonts w:ascii="Arial" w:hAnsi="Arial" w:cs="Arial"/>
          <w:color w:val="000000"/>
          <w:sz w:val="22"/>
          <w:szCs w:val="22"/>
          <w:highlight w:val="green"/>
          <w:lang w:bidi="en-US"/>
        </w:rPr>
        <w:t xml:space="preserve">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57780C4C"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r w:rsidR="00EB3146" w:rsidRPr="00D13515">
        <w:rPr>
          <w:rFonts w:ascii="Arial" w:hAnsi="Arial" w:cs="Arial"/>
          <w:color w:val="000000"/>
          <w:sz w:val="22"/>
          <w:szCs w:val="22"/>
          <w:lang w:bidi="en-US"/>
        </w:rPr>
        <w:t>and</w:t>
      </w:r>
      <w:r w:rsidRPr="00D13515">
        <w:rPr>
          <w:rFonts w:ascii="Arial" w:hAnsi="Arial" w:cs="Arial"/>
          <w:color w:val="000000"/>
          <w:sz w:val="22"/>
          <w:szCs w:val="22"/>
          <w:lang w:bidi="en-US"/>
        </w:rPr>
        <w:t xml:space="preserve">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sub-committee that they are </w:t>
      </w:r>
      <w:r w:rsidRPr="00D13515">
        <w:rPr>
          <w:rFonts w:ascii="Arial" w:hAnsi="Arial" w:cs="Arial"/>
          <w:color w:val="000000"/>
          <w:sz w:val="22"/>
          <w:szCs w:val="22"/>
          <w:lang w:bidi="en-US"/>
        </w:rPr>
        <w:lastRenderedPageBreak/>
        <w:t>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bookmarkEnd w:id="36"/>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291B8992"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Vice-</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14AB70DB"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unless </w:t>
      </w:r>
      <w:r w:rsidR="00A748DF">
        <w:rPr>
          <w:rFonts w:ascii="Arial" w:hAnsi="Arial" w:cs="Arial"/>
          <w:b/>
          <w:bCs/>
          <w:color w:val="000000"/>
          <w:sz w:val="22"/>
          <w:szCs w:val="22"/>
          <w:lang w:bidi="en-US"/>
        </w:rPr>
        <w:t>t</w:t>
      </w:r>
      <w:r w:rsidRPr="00D13515">
        <w:rPr>
          <w:rFonts w:ascii="Arial" w:hAnsi="Arial" w:cs="Arial"/>
          <w:b/>
          <w:bCs/>
          <w:color w:val="000000"/>
          <w:sz w:val="22"/>
          <w:szCs w:val="22"/>
          <w:lang w:bidi="en-US"/>
        </w:rPr>
        <w:t>he</w:t>
      </w:r>
      <w:r w:rsidR="00A748DF">
        <w:rPr>
          <w:rFonts w:ascii="Arial" w:hAnsi="Arial" w:cs="Arial"/>
          <w:b/>
          <w:bCs/>
          <w:color w:val="000000"/>
          <w:sz w:val="22"/>
          <w:szCs w:val="22"/>
          <w:lang w:bidi="en-US"/>
        </w:rPr>
        <w:t>y have</w:t>
      </w:r>
      <w:r w:rsidRPr="00D13515">
        <w:rPr>
          <w:rFonts w:ascii="Arial" w:hAnsi="Arial" w:cs="Arial"/>
          <w:b/>
          <w:bCs/>
          <w:color w:val="000000"/>
          <w:sz w:val="22"/>
          <w:szCs w:val="22"/>
          <w:lang w:bidi="en-US"/>
        </w:rPr>
        <w:t xml:space="preserve"> resigned or become disqualified, shall continue in </w:t>
      </w:r>
      <w:r w:rsidR="00EB3146" w:rsidRPr="00D13515">
        <w:rPr>
          <w:rFonts w:ascii="Arial" w:hAnsi="Arial" w:cs="Arial"/>
          <w:b/>
          <w:bCs/>
          <w:color w:val="000000"/>
          <w:sz w:val="22"/>
          <w:szCs w:val="22"/>
          <w:lang w:bidi="en-US"/>
        </w:rPr>
        <w:t>office,</w:t>
      </w:r>
      <w:r w:rsidRPr="00D13515">
        <w:rPr>
          <w:rFonts w:ascii="Arial" w:hAnsi="Arial" w:cs="Arial"/>
          <w:b/>
          <w:bCs/>
          <w:color w:val="000000"/>
          <w:sz w:val="22"/>
          <w:szCs w:val="22"/>
          <w:lang w:bidi="en-US"/>
        </w:rPr>
        <w:t xml:space="preserve"> and preside at the annual meeting until </w:t>
      </w:r>
      <w:r w:rsidR="003415D1">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1EC379C9"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w:t>
      </w:r>
      <w:r w:rsidR="00A748DF">
        <w:rPr>
          <w:rFonts w:ascii="Arial" w:hAnsi="Arial" w:cs="Arial"/>
          <w:b/>
          <w:bCs/>
          <w:color w:val="000000"/>
          <w:sz w:val="22"/>
          <w:szCs w:val="22"/>
          <w:lang w:bidi="en-US"/>
        </w:rPr>
        <w:t>t</w:t>
      </w:r>
      <w:r w:rsidRPr="00D13515">
        <w:rPr>
          <w:rFonts w:ascii="Arial" w:hAnsi="Arial" w:cs="Arial"/>
          <w:b/>
          <w:bCs/>
          <w:color w:val="000000"/>
          <w:sz w:val="22"/>
          <w:szCs w:val="22"/>
          <w:lang w:bidi="en-US"/>
        </w:rPr>
        <w:t>he</w:t>
      </w:r>
      <w:r w:rsidR="00A748DF">
        <w:rPr>
          <w:rFonts w:ascii="Arial" w:hAnsi="Arial" w:cs="Arial"/>
          <w:b/>
          <w:bCs/>
          <w:color w:val="000000"/>
          <w:sz w:val="22"/>
          <w:szCs w:val="22"/>
          <w:lang w:bidi="en-US"/>
        </w:rPr>
        <w:t>y</w:t>
      </w:r>
      <w:r w:rsidRPr="00D13515">
        <w:rPr>
          <w:rFonts w:ascii="Arial" w:hAnsi="Arial" w:cs="Arial"/>
          <w:b/>
          <w:bCs/>
          <w:color w:val="000000"/>
          <w:sz w:val="22"/>
          <w:szCs w:val="22"/>
          <w:lang w:bidi="en-US"/>
        </w:rPr>
        <w:t xml:space="preserve"> </w:t>
      </w:r>
      <w:r w:rsidR="00535EB3" w:rsidRPr="00D13515">
        <w:rPr>
          <w:rFonts w:ascii="Arial" w:hAnsi="Arial" w:cs="Arial"/>
          <w:b/>
          <w:bCs/>
          <w:color w:val="000000"/>
          <w:sz w:val="22"/>
          <w:szCs w:val="22"/>
          <w:lang w:bidi="en-US"/>
        </w:rPr>
        <w:t>resign</w:t>
      </w:r>
      <w:r w:rsidRPr="00D13515">
        <w:rPr>
          <w:rFonts w:ascii="Arial" w:hAnsi="Arial" w:cs="Arial"/>
          <w:b/>
          <w:bCs/>
          <w:color w:val="000000"/>
          <w:sz w:val="22"/>
          <w:szCs w:val="22"/>
          <w:lang w:bidi="en-US"/>
        </w:rPr>
        <w:t xml:space="preserve"> or become disqualified, shall hold office until immediately after the election of the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343188B4"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w:t>
      </w:r>
      <w:r w:rsidR="00C531A2">
        <w:rPr>
          <w:rFonts w:ascii="Arial" w:hAnsi="Arial" w:cs="Arial"/>
          <w:b/>
          <w:bCs/>
          <w:color w:val="000000"/>
          <w:sz w:val="22"/>
          <w:szCs w:val="22"/>
          <w:lang w:bidi="en-US"/>
        </w:rPr>
        <w:t>t</w:t>
      </w:r>
      <w:r w:rsidRPr="00D13515">
        <w:rPr>
          <w:rFonts w:ascii="Arial" w:hAnsi="Arial" w:cs="Arial"/>
          <w:b/>
          <w:bCs/>
          <w:color w:val="000000"/>
          <w:sz w:val="22"/>
          <w:szCs w:val="22"/>
          <w:lang w:bidi="en-US"/>
        </w:rPr>
        <w:t>he</w:t>
      </w:r>
      <w:r w:rsidR="00C531A2">
        <w:rPr>
          <w:rFonts w:ascii="Arial" w:hAnsi="Arial" w:cs="Arial"/>
          <w:b/>
          <w:bCs/>
          <w:color w:val="000000"/>
          <w:sz w:val="22"/>
          <w:szCs w:val="22"/>
          <w:lang w:bidi="en-US"/>
        </w:rPr>
        <w:t>y</w:t>
      </w:r>
      <w:r w:rsidRPr="00D13515">
        <w:rPr>
          <w:rFonts w:ascii="Arial" w:hAnsi="Arial" w:cs="Arial"/>
          <w:b/>
          <w:bCs/>
          <w:color w:val="000000"/>
          <w:sz w:val="22"/>
          <w:szCs w:val="22"/>
          <w:lang w:bidi="en-US"/>
        </w:rPr>
        <w:t xml:space="preserv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The current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shall not have an original vote in respect of the election of the new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A2BEC54"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w:t>
      </w:r>
      <w:r w:rsidR="00C531A2">
        <w:rPr>
          <w:rFonts w:ascii="Arial" w:hAnsi="Arial" w:cs="Arial"/>
          <w:b/>
          <w:bCs/>
          <w:color w:val="000000"/>
          <w:sz w:val="22"/>
          <w:szCs w:val="22"/>
          <w:lang w:bidi="en-US"/>
        </w:rPr>
        <w:t>t</w:t>
      </w:r>
      <w:r w:rsidRPr="00D13515">
        <w:rPr>
          <w:rFonts w:ascii="Arial" w:hAnsi="Arial" w:cs="Arial"/>
          <w:b/>
          <w:bCs/>
          <w:color w:val="000000"/>
          <w:sz w:val="22"/>
          <w:szCs w:val="22"/>
          <w:lang w:bidi="en-US"/>
        </w:rPr>
        <w:t>he</w:t>
      </w:r>
      <w:r w:rsidR="00C531A2">
        <w:rPr>
          <w:rFonts w:ascii="Arial" w:hAnsi="Arial" w:cs="Arial"/>
          <w:b/>
          <w:bCs/>
          <w:color w:val="000000"/>
          <w:sz w:val="22"/>
          <w:szCs w:val="22"/>
          <w:lang w:bidi="en-US"/>
        </w:rPr>
        <w:t>y</w:t>
      </w:r>
      <w:r w:rsidRPr="00D13515">
        <w:rPr>
          <w:rFonts w:ascii="Arial" w:hAnsi="Arial" w:cs="Arial"/>
          <w:b/>
          <w:bCs/>
          <w:color w:val="000000"/>
          <w:sz w:val="22"/>
          <w:szCs w:val="22"/>
          <w:lang w:bidi="en-US"/>
        </w:rPr>
        <w:t xml:space="preserv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w:t>
      </w:r>
      <w:r w:rsidR="00C531A2">
        <w:rPr>
          <w:rFonts w:ascii="Arial" w:hAnsi="Arial" w:cs="Arial"/>
          <w:b/>
          <w:bCs/>
          <w:color w:val="000000"/>
          <w:sz w:val="22"/>
          <w:szCs w:val="22"/>
          <w:lang w:bidi="en-US"/>
        </w:rPr>
        <w:t>Th</w:t>
      </w:r>
      <w:r w:rsidRPr="00D13515">
        <w:rPr>
          <w:rFonts w:ascii="Arial" w:hAnsi="Arial" w:cs="Arial"/>
          <w:b/>
          <w:bCs/>
          <w:color w:val="000000"/>
          <w:sz w:val="22"/>
          <w:szCs w:val="22"/>
          <w:lang w:bidi="en-US"/>
        </w:rPr>
        <w:t>e</w:t>
      </w:r>
      <w:r w:rsidR="00C531A2">
        <w:rPr>
          <w:rFonts w:ascii="Arial" w:hAnsi="Arial" w:cs="Arial"/>
          <w:b/>
          <w:bCs/>
          <w:color w:val="000000"/>
          <w:sz w:val="22"/>
          <w:szCs w:val="22"/>
          <w:lang w:bidi="en-US"/>
        </w:rPr>
        <w:t>y</w:t>
      </w:r>
      <w:r w:rsidRPr="00D13515">
        <w:rPr>
          <w:rFonts w:ascii="Arial" w:hAnsi="Arial" w:cs="Arial"/>
          <w:b/>
          <w:bCs/>
          <w:color w:val="000000"/>
          <w:sz w:val="22"/>
          <w:szCs w:val="22"/>
          <w:lang w:bidi="en-US"/>
        </w:rPr>
        <w:t xml:space="preserve"> may exercise an original vote in respect of the election of the new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2461145"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Council and Vice-</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07C3A999"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B3278A">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w:t>
      </w:r>
      <w:r w:rsidR="00C531A2">
        <w:rPr>
          <w:rFonts w:ascii="Arial" w:hAnsi="Arial" w:cs="Arial"/>
          <w:b/>
          <w:color w:val="000000"/>
          <w:sz w:val="22"/>
          <w:szCs w:val="22"/>
          <w:lang w:bidi="en-US"/>
        </w:rPr>
        <w:t>these</w:t>
      </w:r>
      <w:r w:rsidRPr="00D13515">
        <w:rPr>
          <w:rFonts w:ascii="Arial" w:hAnsi="Arial" w:cs="Arial"/>
          <w:b/>
          <w:color w:val="000000"/>
          <w:sz w:val="22"/>
          <w:szCs w:val="22"/>
          <w:lang w:bidi="en-US"/>
        </w:rPr>
        <w:t xml:space="preserve"> to be done </w:t>
      </w:r>
      <w:r w:rsidR="00EB3146" w:rsidRPr="00D13515">
        <w:rPr>
          <w:rFonts w:ascii="Arial" w:hAnsi="Arial" w:cs="Arial"/>
          <w:b/>
          <w:color w:val="000000"/>
          <w:sz w:val="22"/>
          <w:szCs w:val="22"/>
          <w:lang w:bidi="en-US"/>
        </w:rPr>
        <w:t>later</w:t>
      </w:r>
      <w:r w:rsidRPr="00D13515">
        <w:rPr>
          <w:rFonts w:ascii="Arial" w:hAnsi="Arial" w:cs="Arial"/>
          <w:b/>
          <w:color w:val="000000"/>
          <w:sz w:val="22"/>
          <w:szCs w:val="22"/>
          <w:lang w:bidi="en-US"/>
        </w:rPr>
        <w:t xml:space="preserve">. In a year which is not an election year, delivery by the </w:t>
      </w:r>
      <w:r w:rsidR="00B3278A">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of </w:t>
      </w:r>
      <w:r w:rsidR="003415D1">
        <w:rPr>
          <w:rFonts w:ascii="Arial" w:hAnsi="Arial" w:cs="Arial"/>
          <w:b/>
          <w:color w:val="000000"/>
          <w:sz w:val="22"/>
          <w:szCs w:val="22"/>
          <w:lang w:bidi="en-US"/>
        </w:rPr>
        <w:t>their</w:t>
      </w:r>
      <w:r w:rsidRPr="00D13515">
        <w:rPr>
          <w:rFonts w:ascii="Arial" w:hAnsi="Arial" w:cs="Arial"/>
          <w:b/>
          <w:color w:val="000000"/>
          <w:sz w:val="22"/>
          <w:szCs w:val="22"/>
          <w:lang w:bidi="en-US"/>
        </w:rPr>
        <w:t xml:space="preserve">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w:t>
      </w:r>
      <w:r w:rsidR="00C531A2">
        <w:rPr>
          <w:rFonts w:ascii="Arial" w:hAnsi="Arial" w:cs="Arial"/>
          <w:b/>
          <w:color w:val="000000"/>
          <w:sz w:val="22"/>
          <w:szCs w:val="22"/>
          <w:lang w:bidi="en-US"/>
        </w:rPr>
        <w:t>this</w:t>
      </w:r>
      <w:r w:rsidRPr="00D13515">
        <w:rPr>
          <w:rFonts w:ascii="Arial" w:hAnsi="Arial" w:cs="Arial"/>
          <w:b/>
          <w:color w:val="000000"/>
          <w:sz w:val="22"/>
          <w:szCs w:val="22"/>
          <w:lang w:bidi="en-US"/>
        </w:rPr>
        <w:t xml:space="preserve"> to be done </w:t>
      </w:r>
      <w:r w:rsidR="00EB3146" w:rsidRPr="00D13515">
        <w:rPr>
          <w:rFonts w:ascii="Arial" w:hAnsi="Arial" w:cs="Arial"/>
          <w:b/>
          <w:color w:val="000000"/>
          <w:sz w:val="22"/>
          <w:szCs w:val="22"/>
          <w:lang w:bidi="en-US"/>
        </w:rPr>
        <w:t>later</w:t>
      </w:r>
      <w:r w:rsidRPr="00D13515">
        <w:rPr>
          <w:rFonts w:ascii="Arial" w:hAnsi="Arial" w:cs="Arial"/>
          <w:b/>
          <w:color w:val="000000"/>
          <w:sz w:val="22"/>
          <w:szCs w:val="22"/>
          <w:lang w:bidi="en-US"/>
        </w:rPr>
        <w:t>;</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41C07431"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w:t>
      </w:r>
      <w:r w:rsidR="00EB3146" w:rsidRPr="00D13515">
        <w:rPr>
          <w:rFonts w:ascii="Arial" w:hAnsi="Arial" w:cs="Arial"/>
          <w:color w:val="000000"/>
          <w:sz w:val="22"/>
          <w:szCs w:val="22"/>
          <w:lang w:bidi="en-US"/>
        </w:rPr>
        <w:t>staff,</w:t>
      </w:r>
      <w:r w:rsidRPr="00D13515">
        <w:rPr>
          <w:rFonts w:ascii="Arial" w:hAnsi="Arial" w:cs="Arial"/>
          <w:color w:val="000000"/>
          <w:sz w:val="22"/>
          <w:szCs w:val="22"/>
          <w:lang w:bidi="en-US"/>
        </w:rPr>
        <w:t xml:space="preserve">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2F72D8D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r w:rsidR="00EB3146" w:rsidRPr="00D13515">
        <w:rPr>
          <w:rFonts w:ascii="Arial" w:hAnsi="Arial" w:cs="Arial"/>
          <w:color w:val="000000"/>
          <w:sz w:val="22"/>
          <w:szCs w:val="22"/>
          <w:lang w:bidi="en-US"/>
        </w:rPr>
        <w:t>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18B0B668"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w:t>
      </w:r>
      <w:r w:rsidR="00C531A2">
        <w:rPr>
          <w:rFonts w:ascii="Arial" w:hAnsi="Arial" w:cs="Arial"/>
          <w:color w:val="000000"/>
          <w:sz w:val="22"/>
          <w:szCs w:val="22"/>
          <w:lang w:bidi="en-US"/>
        </w:rPr>
        <w:t xml:space="preserve">or subject to being eligible, </w:t>
      </w:r>
      <w:r w:rsidRPr="00D13515">
        <w:rPr>
          <w:rFonts w:ascii="Arial" w:hAnsi="Arial" w:cs="Arial"/>
          <w:color w:val="000000"/>
          <w:sz w:val="22"/>
          <w:szCs w:val="22"/>
          <w:lang w:bidi="en-US"/>
        </w:rPr>
        <w:t>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r w:rsidR="00C531A2">
        <w:rPr>
          <w:rFonts w:ascii="Arial" w:hAnsi="Arial" w:cs="Arial"/>
          <w:color w:val="000000"/>
          <w:sz w:val="22"/>
          <w:szCs w:val="22"/>
          <w:lang w:bidi="en-US"/>
        </w:rPr>
        <w:t>, or to agree to adopt the general power of competence</w:t>
      </w:r>
      <w:r w:rsidRPr="00D13515">
        <w:rPr>
          <w:rFonts w:ascii="Arial" w:hAnsi="Arial" w:cs="Arial"/>
          <w:color w:val="000000"/>
          <w:sz w:val="22"/>
          <w:szCs w:val="22"/>
          <w:lang w:bidi="en-US"/>
        </w:rPr>
        <w:t>;</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D1013D9"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EB3146"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3E90B47" w14:textId="77777777" w:rsidR="001C77E1" w:rsidRDefault="001C77E1">
      <w:pPr>
        <w:rPr>
          <w:rFonts w:ascii="Arial" w:eastAsiaTheme="majorEastAsia" w:hAnsi="Arial" w:cs="Arial"/>
          <w:b/>
          <w:bCs/>
          <w:color w:val="000000" w:themeColor="text1"/>
          <w:sz w:val="22"/>
          <w:szCs w:val="22"/>
        </w:rPr>
      </w:pPr>
      <w:bookmarkStart w:id="44" w:name="_Toc357072136"/>
      <w:bookmarkStart w:id="45" w:name="_Toc359318560"/>
      <w:bookmarkStart w:id="46" w:name="_Toc359334508"/>
      <w:bookmarkStart w:id="47" w:name="_Toc359334787"/>
      <w:bookmarkStart w:id="48" w:name="_Toc359336489"/>
      <w:bookmarkStart w:id="49" w:name="_Toc50024058"/>
      <w:r>
        <w:rPr>
          <w:rFonts w:ascii="Arial" w:hAnsi="Arial" w:cs="Arial"/>
          <w:b/>
          <w:szCs w:val="22"/>
        </w:rPr>
        <w:br w:type="page"/>
      </w:r>
    </w:p>
    <w:p w14:paraId="28027CDB" w14:textId="26B651D4"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r w:rsidRPr="00D13515">
        <w:rPr>
          <w:rFonts w:ascii="Arial" w:hAnsi="Arial" w:cs="Arial"/>
          <w:b/>
          <w:szCs w:val="22"/>
        </w:rPr>
        <w:lastRenderedPageBreak/>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EB3146">
        <w:rPr>
          <w:rFonts w:ascii="Arial" w:hAnsi="Arial" w:cs="Arial"/>
          <w:b/>
          <w:szCs w:val="22"/>
        </w:rPr>
        <w:t>c</w:t>
      </w:r>
      <w:r w:rsidR="00EB3146" w:rsidRPr="00D13515">
        <w:rPr>
          <w:rFonts w:ascii="Arial" w:hAnsi="Arial" w:cs="Arial"/>
          <w:b/>
          <w:szCs w:val="22"/>
        </w:rPr>
        <w:t>ommittees,</w:t>
      </w:r>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0A2E8DC2"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2115ACAB"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B3278A">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r w:rsidR="00EB3146" w:rsidRPr="00D13515">
        <w:rPr>
          <w:rFonts w:ascii="Arial" w:hAnsi="Arial" w:cs="Arial"/>
          <w:b/>
          <w:bCs/>
          <w:color w:val="000000"/>
          <w:sz w:val="22"/>
          <w:szCs w:val="22"/>
          <w:lang w:bidi="en-US"/>
        </w:rPr>
        <w:t>place,</w:t>
      </w:r>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6A7060E4"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670666EA"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a committee [or a sub-committee] does not call an e</w:t>
      </w:r>
      <w:r w:rsidR="00BD1CB6">
        <w:rPr>
          <w:rFonts w:ascii="Arial" w:hAnsi="Arial" w:cs="Arial"/>
          <w:color w:val="000000"/>
          <w:sz w:val="22"/>
          <w:szCs w:val="22"/>
          <w:lang w:bidi="en-US"/>
        </w:rPr>
        <w:t xml:space="preserve">xtraordinary meeting within </w:t>
      </w:r>
      <w:r w:rsidR="00FD38F4" w:rsidRPr="009D44E5">
        <w:rPr>
          <w:rFonts w:ascii="Arial" w:hAnsi="Arial" w:cs="Arial"/>
          <w:color w:val="000000"/>
          <w:sz w:val="22"/>
          <w:szCs w:val="22"/>
          <w:highlight w:val="green"/>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D38F4" w:rsidRPr="009D44E5">
        <w:rPr>
          <w:rFonts w:ascii="Arial" w:hAnsi="Arial" w:cs="Arial"/>
          <w:color w:val="000000"/>
          <w:sz w:val="22"/>
          <w:szCs w:val="22"/>
          <w:highlight w:val="green"/>
          <w:lang w:bidi="en-US"/>
        </w:rPr>
        <w:t>two</w:t>
      </w:r>
      <w:r w:rsidRPr="00D13515">
        <w:rPr>
          <w:rFonts w:ascii="Arial" w:hAnsi="Arial" w:cs="Arial"/>
          <w:color w:val="000000"/>
          <w:sz w:val="22"/>
          <w:szCs w:val="22"/>
          <w:lang w:bidi="en-US"/>
        </w:rPr>
        <w:t xml:space="preserve"> members of the committee [or the sub-committee], any </w:t>
      </w:r>
      <w:r w:rsidR="00FD38F4" w:rsidRPr="009D44E5">
        <w:rPr>
          <w:rFonts w:ascii="Arial" w:hAnsi="Arial" w:cs="Arial"/>
          <w:color w:val="000000"/>
          <w:sz w:val="22"/>
          <w:szCs w:val="22"/>
          <w:highlight w:val="green"/>
          <w:lang w:bidi="en-US"/>
        </w:rPr>
        <w:t>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465CA3CD"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6DC6F00F"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DF69DA" w:rsidRPr="009D44E5">
        <w:rPr>
          <w:rFonts w:ascii="Arial" w:hAnsi="Arial" w:cs="Arial"/>
          <w:color w:val="000000"/>
          <w:sz w:val="22"/>
          <w:szCs w:val="22"/>
          <w:highlight w:val="green"/>
          <w:lang w:bidi="en-US"/>
        </w:rPr>
        <w:t>six</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0F87D881" w14:textId="161632F4" w:rsidR="00883BA0" w:rsidRPr="00DF69DA"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w:t>
      </w:r>
      <w:r w:rsidR="003415D1">
        <w:rPr>
          <w:rFonts w:ascii="Arial" w:hAnsi="Arial" w:cs="Arial"/>
          <w:color w:val="000000"/>
          <w:sz w:val="22"/>
          <w:szCs w:val="22"/>
          <w:lang w:bidi="en-US"/>
        </w:rPr>
        <w:t>heir</w:t>
      </w:r>
      <w:r w:rsidRPr="00D13515">
        <w:rPr>
          <w:rFonts w:ascii="Arial" w:hAnsi="Arial" w:cs="Arial"/>
          <w:color w:val="000000"/>
          <w:sz w:val="22"/>
          <w:szCs w:val="22"/>
          <w:lang w:bidi="en-US"/>
        </w:rPr>
        <w:t xml:space="preserve">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116E0773"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00535EB3" w:rsidRPr="00D13515">
        <w:rPr>
          <w:rFonts w:ascii="Arial" w:hAnsi="Arial" w:cs="Arial"/>
          <w:color w:val="000000"/>
          <w:sz w:val="22"/>
          <w:szCs w:val="22"/>
          <w:lang w:bidi="en-US"/>
        </w:rPr>
        <w:t>and, in any event,</w:t>
      </w:r>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510D55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DF69DA" w:rsidRPr="009D44E5">
        <w:rPr>
          <w:rFonts w:ascii="Arial" w:hAnsi="Arial" w:cs="Arial"/>
          <w:color w:val="000000"/>
          <w:sz w:val="22"/>
          <w:szCs w:val="22"/>
          <w:highlight w:val="green"/>
          <w:lang w:bidi="en-US"/>
        </w:rPr>
        <w:t>seven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34FA8995"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262286" w:rsidRPr="009D44E5">
        <w:rPr>
          <w:rFonts w:ascii="Arial" w:hAnsi="Arial" w:cs="Arial"/>
          <w:color w:val="000000"/>
          <w:sz w:val="22"/>
          <w:szCs w:val="22"/>
          <w:highlight w:val="green"/>
          <w:lang w:bidi="en-US"/>
        </w:rPr>
        <w:t>five</w:t>
      </w:r>
      <w:r w:rsidRPr="00D13515">
        <w:rPr>
          <w:rFonts w:ascii="Arial" w:hAnsi="Arial" w:cs="Arial"/>
          <w:color w:val="000000"/>
          <w:sz w:val="22"/>
          <w:szCs w:val="22"/>
          <w:lang w:bidi="en-US"/>
        </w:rPr>
        <w:t xml:space="preserve"> clear days before the meeting. </w:t>
      </w:r>
    </w:p>
    <w:p w14:paraId="396633B4" w14:textId="636B0935"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forthcoming meeting or</w:t>
      </w:r>
      <w:r w:rsidR="00EB3146" w:rsidRPr="00D13515">
        <w:rPr>
          <w:rFonts w:ascii="Arial" w:hAnsi="Arial" w:cs="Arial"/>
          <w:color w:val="000000"/>
          <w:sz w:val="22"/>
          <w:szCs w:val="22"/>
          <w:lang w:bidi="en-US"/>
        </w:rPr>
        <w:t xml:space="preserve"> the</w:t>
      </w:r>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558BA214"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r w:rsidR="00EB3146" w:rsidRPr="00D13515">
        <w:rPr>
          <w:rFonts w:ascii="Arial" w:hAnsi="Arial" w:cs="Arial"/>
          <w:color w:val="000000"/>
          <w:sz w:val="22"/>
          <w:szCs w:val="22"/>
          <w:lang w:bidi="en-US"/>
        </w:rPr>
        <w:t>whether</w:t>
      </w:r>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323AAD8A"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262286">
        <w:rPr>
          <w:rFonts w:ascii="Arial" w:hAnsi="Arial" w:cs="Arial"/>
          <w:b/>
          <w:color w:val="000000"/>
          <w:sz w:val="22"/>
          <w:szCs w:val="22"/>
          <w:lang w:bidi="en-US"/>
        </w:rPr>
        <w:t>this</w:t>
      </w:r>
      <w:r w:rsidR="00F5685A" w:rsidRPr="00D13515">
        <w:rPr>
          <w:rFonts w:ascii="Arial" w:hAnsi="Arial" w:cs="Arial"/>
          <w:b/>
          <w:color w:val="000000"/>
          <w:sz w:val="22"/>
          <w:szCs w:val="22"/>
          <w:lang w:bidi="en-US"/>
        </w:rPr>
        <w:t xml:space="preserve">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C2237A0"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r w:rsidR="00EB3146" w:rsidRPr="00D13515">
        <w:rPr>
          <w:rFonts w:ascii="Arial" w:hAnsi="Arial" w:cs="Arial"/>
          <w:b/>
          <w:color w:val="000000"/>
          <w:sz w:val="22"/>
          <w:szCs w:val="22"/>
          <w:lang w:bidi="en-US"/>
        </w:rPr>
        <w:t>contractors,</w:t>
      </w:r>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31BF99D9"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r w:rsidR="00EB3146" w:rsidRPr="00D13515">
              <w:rPr>
                <w:rFonts w:ascii="Arial" w:hAnsi="Arial" w:cs="Arial"/>
                <w:color w:val="000000"/>
                <w:sz w:val="22"/>
                <w:szCs w:val="22"/>
                <w:lang w:bidi="en-US"/>
              </w:rPr>
              <w:t>resolution,</w:t>
            </w:r>
            <w:r w:rsidRPr="00D13515">
              <w:rPr>
                <w:rFonts w:ascii="Arial" w:hAnsi="Arial" w:cs="Arial"/>
                <w:color w:val="000000"/>
                <w:sz w:val="22"/>
                <w:szCs w:val="22"/>
                <w:lang w:bidi="en-US"/>
              </w:rPr>
              <w:t xml:space="preserve"> and shall be signed by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2753DDB8"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does not consider the minutes to be an accurate record of the meeting to which they relate, </w:t>
            </w:r>
            <w:r w:rsidR="00262286">
              <w:rPr>
                <w:rFonts w:ascii="Arial" w:hAnsi="Arial" w:cs="Arial"/>
                <w:color w:val="000000"/>
                <w:sz w:val="22"/>
                <w:szCs w:val="22"/>
                <w:lang w:bidi="en-US"/>
              </w:rPr>
              <w:t>t</w:t>
            </w:r>
            <w:r w:rsidRPr="00D13515">
              <w:rPr>
                <w:rFonts w:ascii="Arial" w:hAnsi="Arial" w:cs="Arial"/>
                <w:color w:val="000000"/>
                <w:sz w:val="22"/>
                <w:szCs w:val="22"/>
                <w:lang w:bidi="en-US"/>
              </w:rPr>
              <w:t>he</w:t>
            </w:r>
            <w:r w:rsidR="00262286">
              <w:rPr>
                <w:rFonts w:ascii="Arial" w:hAnsi="Arial" w:cs="Arial"/>
                <w:color w:val="000000"/>
                <w:sz w:val="22"/>
                <w:szCs w:val="22"/>
                <w:lang w:bidi="en-US"/>
              </w:rPr>
              <w:t>y</w:t>
            </w:r>
            <w:r w:rsidRPr="00D13515">
              <w:rPr>
                <w:rFonts w:ascii="Arial" w:hAnsi="Arial" w:cs="Arial"/>
                <w:color w:val="000000"/>
                <w:sz w:val="22"/>
                <w:szCs w:val="22"/>
                <w:lang w:bidi="en-US"/>
              </w:rPr>
              <w:t xml:space="preserve"> shall sign the minutes and include a paragraph in the following terms or to the same effect:</w:t>
            </w:r>
          </w:p>
          <w:p w14:paraId="074E07D4" w14:textId="29855842"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 xml:space="preserve">of </w:t>
            </w:r>
            <w:r w:rsidR="00262286">
              <w:rPr>
                <w:rFonts w:ascii="Arial" w:hAnsi="Arial" w:cs="Arial"/>
                <w:color w:val="000000"/>
                <w:spacing w:val="-2"/>
                <w:sz w:val="22"/>
                <w:szCs w:val="22"/>
                <w:lang w:bidi="en-US"/>
              </w:rPr>
              <w:t>the</w:t>
            </w:r>
            <w:r w:rsidRPr="00D13515">
              <w:rPr>
                <w:rFonts w:ascii="Arial" w:hAnsi="Arial" w:cs="Arial"/>
                <w:color w:val="000000"/>
                <w:spacing w:val="-2"/>
                <w:sz w:val="22"/>
                <w:szCs w:val="22"/>
                <w:lang w:bidi="en-US"/>
              </w:rPr>
              <w:t xml:space="preserve">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record but </w:t>
            </w:r>
            <w:r w:rsidR="003415D1">
              <w:rPr>
                <w:rFonts w:ascii="Arial" w:hAnsi="Arial" w:cs="Arial"/>
                <w:color w:val="000000"/>
                <w:spacing w:val="-2"/>
                <w:sz w:val="22"/>
                <w:szCs w:val="22"/>
                <w:lang w:bidi="en-US"/>
              </w:rPr>
              <w:t>their</w:t>
            </w:r>
            <w:r w:rsidRPr="00D13515">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225DD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w:t>
            </w:r>
            <w:r w:rsidR="00262286">
              <w:rPr>
                <w:rFonts w:ascii="Arial" w:hAnsi="Arial" w:cs="Arial"/>
                <w:color w:val="000000"/>
                <w:sz w:val="22"/>
                <w:szCs w:val="22"/>
                <w:lang w:bidi="en-US"/>
              </w:rPr>
              <w:t xml:space="preserve"> </w:t>
            </w:r>
            <w:r w:rsidRPr="00D13515">
              <w:rPr>
                <w:rFonts w:ascii="Arial" w:hAnsi="Arial" w:cs="Arial"/>
                <w:color w:val="000000"/>
                <w:sz w:val="22"/>
                <w:szCs w:val="22"/>
                <w:lang w:bidi="en-US"/>
              </w:rPr>
              <w:t>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r w:rsidR="00EB3146" w:rsidRPr="00D13515">
              <w:rPr>
                <w:rFonts w:ascii="Arial" w:hAnsi="Arial" w:cs="Arial"/>
                <w:color w:val="000000"/>
                <w:sz w:val="22"/>
                <w:szCs w:val="22"/>
                <w:lang w:bidi="en-US"/>
              </w:rPr>
              <w:t>minutes,</w:t>
            </w:r>
            <w:r w:rsidRPr="00D13515">
              <w:rPr>
                <w:rFonts w:ascii="Arial" w:hAnsi="Arial" w:cs="Arial"/>
                <w:color w:val="000000"/>
                <w:sz w:val="22"/>
                <w:szCs w:val="22"/>
                <w:lang w:bidi="en-US"/>
              </w:rPr>
              <w:t xml:space="preserve"> or recordings of the meeting for which approved minutes exist shall be destroyed.</w:t>
            </w:r>
          </w:p>
        </w:tc>
      </w:tr>
    </w:tbl>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6360260"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30140688"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w:t>
      </w:r>
      <w:r w:rsidR="00262286">
        <w:rPr>
          <w:rFonts w:ascii="Arial" w:hAnsi="Arial" w:cs="Arial"/>
          <w:color w:val="000000"/>
          <w:sz w:val="22"/>
          <w:szCs w:val="22"/>
          <w:lang w:bidi="en-US"/>
        </w:rPr>
        <w:t>t</w:t>
      </w:r>
      <w:r w:rsidRPr="00D13515">
        <w:rPr>
          <w:rFonts w:ascii="Arial" w:hAnsi="Arial" w:cs="Arial"/>
          <w:color w:val="000000"/>
          <w:sz w:val="22"/>
          <w:szCs w:val="22"/>
          <w:lang w:bidi="en-US"/>
        </w:rPr>
        <w:t>he</w:t>
      </w:r>
      <w:r w:rsidR="00262286">
        <w:rPr>
          <w:rFonts w:ascii="Arial" w:hAnsi="Arial" w:cs="Arial"/>
          <w:color w:val="000000"/>
          <w:sz w:val="22"/>
          <w:szCs w:val="22"/>
          <w:lang w:bidi="en-US"/>
        </w:rPr>
        <w:t>y</w:t>
      </w:r>
      <w:r w:rsidRPr="00D13515">
        <w:rPr>
          <w:rFonts w:ascii="Arial" w:hAnsi="Arial" w:cs="Arial"/>
          <w:color w:val="000000"/>
          <w:sz w:val="22"/>
          <w:szCs w:val="22"/>
          <w:lang w:bidi="en-US"/>
        </w:rPr>
        <w:t xml:space="preserve"> ha</w:t>
      </w:r>
      <w:r w:rsidR="00262286">
        <w:rPr>
          <w:rFonts w:ascii="Arial" w:hAnsi="Arial" w:cs="Arial"/>
          <w:color w:val="000000"/>
          <w:sz w:val="22"/>
          <w:szCs w:val="22"/>
          <w:lang w:bidi="en-US"/>
        </w:rPr>
        <w:t>ve</w:t>
      </w:r>
      <w:r w:rsidRPr="00D13515">
        <w:rPr>
          <w:rFonts w:ascii="Arial" w:hAnsi="Arial" w:cs="Arial"/>
          <w:color w:val="000000"/>
          <w:sz w:val="22"/>
          <w:szCs w:val="22"/>
          <w:lang w:bidi="en-US"/>
        </w:rPr>
        <w:t xml:space="preserve">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w:t>
      </w:r>
      <w:r w:rsidR="00262286">
        <w:rPr>
          <w:rFonts w:ascii="Arial" w:hAnsi="Arial" w:cs="Arial"/>
          <w:color w:val="000000"/>
          <w:sz w:val="22"/>
          <w:szCs w:val="22"/>
          <w:lang w:bidi="en-US"/>
        </w:rPr>
        <w:t>t</w:t>
      </w:r>
      <w:r w:rsidRPr="00D13515">
        <w:rPr>
          <w:rFonts w:ascii="Arial" w:hAnsi="Arial" w:cs="Arial"/>
          <w:color w:val="000000"/>
          <w:sz w:val="22"/>
          <w:szCs w:val="22"/>
          <w:lang w:bidi="en-US"/>
        </w:rPr>
        <w:t>he</w:t>
      </w:r>
      <w:r w:rsidR="00262286">
        <w:rPr>
          <w:rFonts w:ascii="Arial" w:hAnsi="Arial" w:cs="Arial"/>
          <w:color w:val="000000"/>
          <w:sz w:val="22"/>
          <w:szCs w:val="22"/>
          <w:lang w:bidi="en-US"/>
        </w:rPr>
        <w:t>y</w:t>
      </w:r>
      <w:r w:rsidRPr="00D13515">
        <w:rPr>
          <w:rFonts w:ascii="Arial" w:hAnsi="Arial" w:cs="Arial"/>
          <w:color w:val="000000"/>
          <w:sz w:val="22"/>
          <w:szCs w:val="22"/>
          <w:lang w:bidi="en-US"/>
        </w:rPr>
        <w:t xml:space="preserve"> </w:t>
      </w:r>
      <w:r w:rsidR="00262286">
        <w:rPr>
          <w:rFonts w:ascii="Arial" w:hAnsi="Arial" w:cs="Arial"/>
          <w:color w:val="000000"/>
          <w:sz w:val="22"/>
          <w:szCs w:val="22"/>
          <w:lang w:bidi="en-US"/>
        </w:rPr>
        <w:t>have</w:t>
      </w:r>
      <w:r w:rsidRPr="00D13515">
        <w:rPr>
          <w:rFonts w:ascii="Arial" w:hAnsi="Arial" w:cs="Arial"/>
          <w:color w:val="000000"/>
          <w:sz w:val="22"/>
          <w:szCs w:val="22"/>
          <w:lang w:bidi="en-US"/>
        </w:rPr>
        <w:t xml:space="preserve"> a disclosable pecuniary interest. </w:t>
      </w:r>
      <w:r w:rsidR="00DF4165">
        <w:rPr>
          <w:rFonts w:ascii="Arial" w:hAnsi="Arial" w:cs="Arial"/>
          <w:color w:val="000000"/>
          <w:sz w:val="22"/>
          <w:szCs w:val="22"/>
          <w:lang w:bidi="en-US"/>
        </w:rPr>
        <w:t>They</w:t>
      </w:r>
      <w:r w:rsidRPr="00D13515">
        <w:rPr>
          <w:rFonts w:ascii="Arial" w:hAnsi="Arial" w:cs="Arial"/>
          <w:color w:val="000000"/>
          <w:sz w:val="22"/>
          <w:szCs w:val="22"/>
          <w:lang w:bidi="en-US"/>
        </w:rPr>
        <w:t xml:space="preserve"> may return to the meeting after it has considered the matter in which </w:t>
      </w:r>
      <w:r w:rsidR="00DF4165">
        <w:rPr>
          <w:rFonts w:ascii="Arial" w:hAnsi="Arial" w:cs="Arial"/>
          <w:color w:val="000000"/>
          <w:sz w:val="22"/>
          <w:szCs w:val="22"/>
          <w:lang w:bidi="en-US"/>
        </w:rPr>
        <w:t>t</w:t>
      </w:r>
      <w:r w:rsidRPr="00D13515">
        <w:rPr>
          <w:rFonts w:ascii="Arial" w:hAnsi="Arial" w:cs="Arial"/>
          <w:color w:val="000000"/>
          <w:sz w:val="22"/>
          <w:szCs w:val="22"/>
          <w:lang w:bidi="en-US"/>
        </w:rPr>
        <w:t>he</w:t>
      </w:r>
      <w:r w:rsidR="00DF4165">
        <w:rPr>
          <w:rFonts w:ascii="Arial" w:hAnsi="Arial" w:cs="Arial"/>
          <w:color w:val="000000"/>
          <w:sz w:val="22"/>
          <w:szCs w:val="22"/>
          <w:lang w:bidi="en-US"/>
        </w:rPr>
        <w:t>y</w:t>
      </w:r>
      <w:r w:rsidRPr="00D13515">
        <w:rPr>
          <w:rFonts w:ascii="Arial" w:hAnsi="Arial" w:cs="Arial"/>
          <w:color w:val="000000"/>
          <w:sz w:val="22"/>
          <w:szCs w:val="22"/>
          <w:lang w:bidi="en-US"/>
        </w:rPr>
        <w:t xml:space="preserve"> had the interest.</w:t>
      </w:r>
    </w:p>
    <w:p w14:paraId="4AC80EC8" w14:textId="35E0B37E"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w:t>
      </w:r>
      <w:r w:rsidR="00DF4165">
        <w:rPr>
          <w:rFonts w:ascii="Arial" w:hAnsi="Arial" w:cs="Arial"/>
          <w:color w:val="000000"/>
          <w:sz w:val="22"/>
          <w:szCs w:val="22"/>
          <w:lang w:bidi="en-US"/>
        </w:rPr>
        <w:t>t</w:t>
      </w:r>
      <w:r w:rsidRPr="00D13515">
        <w:rPr>
          <w:rFonts w:ascii="Arial" w:hAnsi="Arial" w:cs="Arial"/>
          <w:color w:val="000000"/>
          <w:sz w:val="22"/>
          <w:szCs w:val="22"/>
          <w:lang w:bidi="en-US"/>
        </w:rPr>
        <w:t>he</w:t>
      </w:r>
      <w:r w:rsidR="00DF4165">
        <w:rPr>
          <w:rFonts w:ascii="Arial" w:hAnsi="Arial" w:cs="Arial"/>
          <w:color w:val="000000"/>
          <w:sz w:val="22"/>
          <w:szCs w:val="22"/>
          <w:lang w:bidi="en-US"/>
        </w:rPr>
        <w:t>y</w:t>
      </w:r>
      <w:r w:rsidRPr="00D13515">
        <w:rPr>
          <w:rFonts w:ascii="Arial" w:hAnsi="Arial" w:cs="Arial"/>
          <w:color w:val="000000"/>
          <w:sz w:val="22"/>
          <w:szCs w:val="22"/>
          <w:lang w:bidi="en-US"/>
        </w:rPr>
        <w:t xml:space="preserve"> ha</w:t>
      </w:r>
      <w:r w:rsidR="00DF4165">
        <w:rPr>
          <w:rFonts w:ascii="Arial" w:hAnsi="Arial" w:cs="Arial"/>
          <w:color w:val="000000"/>
          <w:sz w:val="22"/>
          <w:szCs w:val="22"/>
          <w:lang w:bidi="en-US"/>
        </w:rPr>
        <w:t>ve</w:t>
      </w:r>
      <w:r w:rsidRPr="00D13515">
        <w:rPr>
          <w:rFonts w:ascii="Arial" w:hAnsi="Arial" w:cs="Arial"/>
          <w:color w:val="000000"/>
          <w:sz w:val="22"/>
          <w:szCs w:val="22"/>
          <w:lang w:bidi="en-US"/>
        </w:rPr>
        <w:t xml:space="preserve"> been granted a dispensation, a councillor or non-councillor with voting rights shall withdraw from a meeting when it is considering a matter in which </w:t>
      </w:r>
      <w:r w:rsidR="00DF4165">
        <w:rPr>
          <w:rFonts w:ascii="Arial" w:hAnsi="Arial" w:cs="Arial"/>
          <w:color w:val="000000"/>
          <w:sz w:val="22"/>
          <w:szCs w:val="22"/>
          <w:lang w:bidi="en-US"/>
        </w:rPr>
        <w:t>they</w:t>
      </w:r>
      <w:r w:rsidRPr="00D13515">
        <w:rPr>
          <w:rFonts w:ascii="Arial" w:hAnsi="Arial" w:cs="Arial"/>
          <w:color w:val="000000"/>
          <w:sz w:val="22"/>
          <w:szCs w:val="22"/>
          <w:lang w:bidi="en-US"/>
        </w:rPr>
        <w:t xml:space="preserve"> ha</w:t>
      </w:r>
      <w:r w:rsidR="00DF4165">
        <w:rPr>
          <w:rFonts w:ascii="Arial" w:hAnsi="Arial" w:cs="Arial"/>
          <w:color w:val="000000"/>
          <w:sz w:val="22"/>
          <w:szCs w:val="22"/>
          <w:lang w:bidi="en-US"/>
        </w:rPr>
        <w:t>ve</w:t>
      </w:r>
      <w:r w:rsidRPr="00D13515">
        <w:rPr>
          <w:rFonts w:ascii="Arial" w:hAnsi="Arial" w:cs="Arial"/>
          <w:color w:val="000000"/>
          <w:sz w:val="22"/>
          <w:szCs w:val="22"/>
          <w:lang w:bidi="en-US"/>
        </w:rPr>
        <w:t xml:space="preserve">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00DF4165">
        <w:rPr>
          <w:rFonts w:ascii="Arial" w:hAnsi="Arial" w:cs="Arial"/>
          <w:color w:val="000000"/>
          <w:sz w:val="22"/>
          <w:szCs w:val="22"/>
          <w:lang w:bidi="en-US"/>
        </w:rPr>
        <w:t>They</w:t>
      </w:r>
      <w:r w:rsidRPr="00D13515">
        <w:rPr>
          <w:rFonts w:ascii="Arial" w:hAnsi="Arial" w:cs="Arial"/>
          <w:color w:val="000000"/>
          <w:sz w:val="22"/>
          <w:szCs w:val="22"/>
          <w:lang w:bidi="en-US"/>
        </w:rPr>
        <w:t xml:space="preserve"> may return to the meeting after it has considered the matter in which </w:t>
      </w:r>
      <w:r w:rsidR="00DF4165">
        <w:rPr>
          <w:rFonts w:ascii="Arial" w:hAnsi="Arial" w:cs="Arial"/>
          <w:color w:val="000000"/>
          <w:sz w:val="22"/>
          <w:szCs w:val="22"/>
          <w:lang w:bidi="en-US"/>
        </w:rPr>
        <w:t>t</w:t>
      </w:r>
      <w:r w:rsidRPr="00D13515">
        <w:rPr>
          <w:rFonts w:ascii="Arial" w:hAnsi="Arial" w:cs="Arial"/>
          <w:color w:val="000000"/>
          <w:sz w:val="22"/>
          <w:szCs w:val="22"/>
          <w:lang w:bidi="en-US"/>
        </w:rPr>
        <w:t>he</w:t>
      </w:r>
      <w:r w:rsidR="00DF4165">
        <w:rPr>
          <w:rFonts w:ascii="Arial" w:hAnsi="Arial" w:cs="Arial"/>
          <w:color w:val="000000"/>
          <w:sz w:val="22"/>
          <w:szCs w:val="22"/>
          <w:lang w:bidi="en-US"/>
        </w:rPr>
        <w:t>y</w:t>
      </w:r>
      <w:r w:rsidRPr="00D13515">
        <w:rPr>
          <w:rFonts w:ascii="Arial" w:hAnsi="Arial" w:cs="Arial"/>
          <w:color w:val="000000"/>
          <w:sz w:val="22"/>
          <w:szCs w:val="22"/>
          <w:lang w:bidi="en-US"/>
        </w:rPr>
        <w:t xml:space="preserv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F416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D13515">
        <w:rPr>
          <w:rFonts w:ascii="Arial" w:hAnsi="Arial" w:cs="Arial"/>
          <w:color w:val="000000"/>
          <w:sz w:val="22"/>
          <w:szCs w:val="22"/>
          <w:lang w:bidi="en-US"/>
        </w:rPr>
        <w:t xml:space="preserve">A decision as to whether to grant a dispensation shall be made </w:t>
      </w:r>
      <w:r w:rsidRPr="009D44E5">
        <w:rPr>
          <w:rFonts w:ascii="Arial" w:hAnsi="Arial" w:cs="Arial"/>
          <w:color w:val="000000"/>
          <w:sz w:val="22"/>
          <w:szCs w:val="22"/>
          <w:highlight w:val="green"/>
          <w:lang w:bidi="en-US"/>
        </w:rPr>
        <w:t>[by the Proper Of</w:t>
      </w:r>
      <w:r w:rsidR="00537CEB" w:rsidRPr="009D44E5">
        <w:rPr>
          <w:rFonts w:ascii="Arial" w:hAnsi="Arial" w:cs="Arial"/>
          <w:color w:val="000000"/>
          <w:sz w:val="22"/>
          <w:szCs w:val="22"/>
          <w:highlight w:val="green"/>
          <w:lang w:bidi="en-US"/>
        </w:rPr>
        <w:t>ficer] OR [by a meeting of the C</w:t>
      </w:r>
      <w:r w:rsidRPr="009D44E5">
        <w:rPr>
          <w:rFonts w:ascii="Arial" w:hAnsi="Arial" w:cs="Arial"/>
          <w:color w:val="000000"/>
          <w:sz w:val="22"/>
          <w:szCs w:val="22"/>
          <w:highlight w:val="green"/>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27D41A92" w:rsidR="00883BA0" w:rsidRPr="009D44E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green"/>
          <w:lang w:bidi="en-US"/>
        </w:rPr>
      </w:pPr>
      <w:r w:rsidRPr="009D44E5">
        <w:rPr>
          <w:rFonts w:ascii="Arial" w:hAnsi="Arial" w:cs="Arial"/>
          <w:bCs/>
          <w:color w:val="000000"/>
          <w:spacing w:val="-2"/>
          <w:sz w:val="22"/>
          <w:szCs w:val="22"/>
          <w:highlight w:val="green"/>
          <w:lang w:bidi="en-US"/>
        </w:rPr>
        <w:t>Subject to standing orders 13(d) and (f</w:t>
      </w:r>
      <w:r w:rsidR="00473A3F" w:rsidRPr="009D44E5">
        <w:rPr>
          <w:rFonts w:ascii="Arial" w:hAnsi="Arial" w:cs="Arial"/>
          <w:bCs/>
          <w:color w:val="000000"/>
          <w:spacing w:val="-2"/>
          <w:sz w:val="22"/>
          <w:szCs w:val="22"/>
          <w:highlight w:val="green"/>
          <w:lang w:bidi="en-US"/>
        </w:rPr>
        <w:t>),</w:t>
      </w:r>
      <w:r w:rsidRPr="009D44E5">
        <w:rPr>
          <w:rFonts w:ascii="Arial" w:hAnsi="Arial" w:cs="Arial"/>
          <w:bCs/>
          <w:color w:val="000000"/>
          <w:spacing w:val="-2"/>
          <w:sz w:val="22"/>
          <w:szCs w:val="22"/>
          <w:highlight w:val="green"/>
          <w:lang w:bidi="en-US"/>
        </w:rPr>
        <w:t xml:space="preserve"> </w:t>
      </w:r>
      <w:r w:rsidR="004D55C3" w:rsidRPr="009D44E5">
        <w:rPr>
          <w:rFonts w:ascii="Arial" w:hAnsi="Arial" w:cs="Arial"/>
          <w:bCs/>
          <w:color w:val="000000"/>
          <w:spacing w:val="-2"/>
          <w:sz w:val="22"/>
          <w:szCs w:val="22"/>
          <w:highlight w:val="green"/>
          <w:lang w:bidi="en-US"/>
        </w:rPr>
        <w:t>a dispensation request</w:t>
      </w:r>
      <w:r w:rsidRPr="009D44E5">
        <w:rPr>
          <w:rFonts w:ascii="Arial" w:hAnsi="Arial" w:cs="Arial"/>
          <w:bCs/>
          <w:color w:val="000000"/>
          <w:spacing w:val="-2"/>
          <w:sz w:val="22"/>
          <w:szCs w:val="22"/>
          <w:highlight w:val="green"/>
          <w:lang w:bidi="en-US"/>
        </w:rPr>
        <w:t xml:space="preserve"> shall be considered [by the Proper Officer before the meeting or, if </w:t>
      </w:r>
      <w:r w:rsidR="00DF4165" w:rsidRPr="009D44E5">
        <w:rPr>
          <w:rFonts w:ascii="Arial" w:hAnsi="Arial" w:cs="Arial"/>
          <w:bCs/>
          <w:color w:val="000000"/>
          <w:spacing w:val="-2"/>
          <w:sz w:val="22"/>
          <w:szCs w:val="22"/>
          <w:highlight w:val="green"/>
          <w:lang w:bidi="en-US"/>
        </w:rPr>
        <w:t>this</w:t>
      </w:r>
      <w:r w:rsidRPr="009D44E5">
        <w:rPr>
          <w:rFonts w:ascii="Arial" w:hAnsi="Arial" w:cs="Arial"/>
          <w:bCs/>
          <w:color w:val="000000"/>
          <w:spacing w:val="-2"/>
          <w:sz w:val="22"/>
          <w:szCs w:val="22"/>
          <w:highlight w:val="green"/>
          <w:lang w:bidi="en-US"/>
        </w:rPr>
        <w:t xml:space="preserve"> is not possible, at the start of the meeting for which the dispensation is required] OR [at the b</w:t>
      </w:r>
      <w:r w:rsidR="00537CEB" w:rsidRPr="009D44E5">
        <w:rPr>
          <w:rFonts w:ascii="Arial" w:hAnsi="Arial" w:cs="Arial"/>
          <w:bCs/>
          <w:color w:val="000000"/>
          <w:spacing w:val="-2"/>
          <w:sz w:val="22"/>
          <w:szCs w:val="22"/>
          <w:highlight w:val="green"/>
          <w:lang w:bidi="en-US"/>
        </w:rPr>
        <w:t>eginning of the meeting of the C</w:t>
      </w:r>
      <w:r w:rsidRPr="009D44E5">
        <w:rPr>
          <w:rFonts w:ascii="Arial" w:hAnsi="Arial" w:cs="Arial"/>
          <w:bCs/>
          <w:color w:val="000000"/>
          <w:spacing w:val="-2"/>
          <w:sz w:val="22"/>
          <w:szCs w:val="22"/>
          <w:highlight w:val="green"/>
          <w:lang w:bidi="en-US"/>
        </w:rPr>
        <w:t>ouncil</w:t>
      </w:r>
      <w:r w:rsidR="004D55C3" w:rsidRPr="009D44E5">
        <w:rPr>
          <w:rFonts w:ascii="Arial" w:hAnsi="Arial" w:cs="Arial"/>
          <w:bCs/>
          <w:color w:val="000000"/>
          <w:spacing w:val="-2"/>
          <w:sz w:val="22"/>
          <w:szCs w:val="22"/>
          <w:highlight w:val="green"/>
          <w:lang w:bidi="en-US"/>
        </w:rPr>
        <w:t>, or committee or</w:t>
      </w:r>
      <w:r w:rsidRPr="009D44E5">
        <w:rPr>
          <w:rFonts w:ascii="Arial" w:hAnsi="Arial" w:cs="Arial"/>
          <w:bCs/>
          <w:color w:val="000000"/>
          <w:spacing w:val="-2"/>
          <w:sz w:val="22"/>
          <w:szCs w:val="22"/>
          <w:highlight w:val="green"/>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68143230"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r w:rsidR="00EB3146" w:rsidRPr="00D13515">
        <w:rPr>
          <w:rFonts w:ascii="Arial" w:hAnsi="Arial" w:cs="Arial"/>
          <w:b/>
          <w:bCs/>
          <w:color w:val="000000"/>
          <w:spacing w:val="-2"/>
          <w:sz w:val="22"/>
          <w:szCs w:val="22"/>
          <w:lang w:bidi="en-US"/>
        </w:rPr>
        <w:t>business</w:t>
      </w:r>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22528454"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w:t>
      </w:r>
      <w:r w:rsidR="00DF4165">
        <w:rPr>
          <w:rFonts w:ascii="Arial" w:hAnsi="Arial" w:cs="Arial"/>
          <w:color w:val="000000"/>
          <w:sz w:val="22"/>
          <w:szCs w:val="22"/>
          <w:lang w:bidi="en-US"/>
        </w:rPr>
        <w:t>his</w:t>
      </w:r>
      <w:r w:rsidR="00537CEB" w:rsidRPr="00D13515">
        <w:rPr>
          <w:rFonts w:ascii="Arial" w:hAnsi="Arial" w:cs="Arial"/>
          <w:color w:val="000000"/>
          <w:sz w:val="22"/>
          <w:szCs w:val="22"/>
          <w:lang w:bidi="en-US"/>
        </w:rPr>
        <w:t xml:space="preserve"> to the C</w:t>
      </w:r>
      <w:r w:rsidRPr="00D13515">
        <w:rPr>
          <w:rFonts w:ascii="Arial" w:hAnsi="Arial" w:cs="Arial"/>
          <w:color w:val="000000"/>
          <w:sz w:val="22"/>
          <w:szCs w:val="22"/>
          <w:lang w:bidi="en-US"/>
        </w:rPr>
        <w:t>ouncil.</w:t>
      </w:r>
    </w:p>
    <w:p w14:paraId="0DA8E3F0" w14:textId="21D7F96A"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of Council of </w:t>
      </w:r>
      <w:r w:rsidR="00DF4165">
        <w:rPr>
          <w:rFonts w:ascii="Arial" w:hAnsi="Arial" w:cs="Arial"/>
          <w:color w:val="000000"/>
          <w:sz w:val="22"/>
          <w:szCs w:val="22"/>
          <w:lang w:bidi="en-US"/>
        </w:rPr>
        <w:t>this</w:t>
      </w:r>
      <w:r w:rsidRPr="00D13515">
        <w:rPr>
          <w:rFonts w:ascii="Arial" w:hAnsi="Arial" w:cs="Arial"/>
          <w:color w:val="000000"/>
          <w:sz w:val="22"/>
          <w:szCs w:val="22"/>
          <w:lang w:bidi="en-US"/>
        </w:rPr>
        <w:t xml:space="preserve"> fact, and the </w:t>
      </w:r>
      <w:r w:rsidR="00B3278A">
        <w:rPr>
          <w:rFonts w:ascii="Arial" w:hAnsi="Arial" w:cs="Arial"/>
          <w:color w:val="000000"/>
          <w:sz w:val="22"/>
          <w:szCs w:val="22"/>
          <w:lang w:bidi="en-US"/>
        </w:rPr>
        <w:t>Chair</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24269AB5"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 xml:space="preserve">ouncil shall consider what, if any, action to take against </w:t>
      </w:r>
      <w:r w:rsidR="00DF4165">
        <w:rPr>
          <w:rFonts w:ascii="Arial" w:hAnsi="Arial" w:cs="Arial"/>
          <w:b/>
          <w:color w:val="000000"/>
          <w:sz w:val="22"/>
          <w:szCs w:val="22"/>
          <w:lang w:bidi="en-US"/>
        </w:rPr>
        <w:t>them</w:t>
      </w:r>
      <w:r w:rsidRPr="00D13515">
        <w:rPr>
          <w:rFonts w:ascii="Arial" w:hAnsi="Arial" w:cs="Arial"/>
          <w:b/>
          <w:color w:val="000000"/>
          <w:sz w:val="22"/>
          <w:szCs w:val="22"/>
          <w:lang w:bidi="en-US"/>
        </w:rPr>
        <w:t>.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lastRenderedPageBreak/>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3E0BAD27" w14:textId="5D72CF7C" w:rsidR="00F553FC" w:rsidRPr="00F553FC" w:rsidRDefault="00F553FC"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F553FC">
        <w:rPr>
          <w:rFonts w:ascii="Arial" w:hAnsi="Arial" w:cs="Arial"/>
          <w:color w:val="000000"/>
          <w:sz w:val="22"/>
          <w:szCs w:val="22"/>
          <w:highlight w:val="yellow"/>
          <w:lang w:bidi="en-US"/>
        </w:rPr>
        <w:t xml:space="preserve">The Clerk is the proper office of the council, employed by the Council (under section 112 (1) of the Local Government Act 1972) and is responsible for implementing the decisions of the council.  </w:t>
      </w:r>
    </w:p>
    <w:p w14:paraId="0CFE3FD8" w14:textId="3B01E776"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F553FC">
        <w:rPr>
          <w:rFonts w:ascii="Arial" w:hAnsi="Arial" w:cs="Arial"/>
          <w:color w:val="000000"/>
          <w:sz w:val="22"/>
          <w:szCs w:val="22"/>
          <w:lang w:bidi="en-US"/>
        </w:rPr>
        <w:t>Clerk</w:t>
      </w:r>
      <w:r w:rsidRPr="00D13515">
        <w:rPr>
          <w:rFonts w:ascii="Arial" w:hAnsi="Arial" w:cs="Arial"/>
          <w:color w:val="000000"/>
          <w:sz w:val="22"/>
          <w:szCs w:val="22"/>
          <w:lang w:bidi="en-US"/>
        </w:rPr>
        <w:t xml:space="preserve"> shall:</w:t>
      </w:r>
    </w:p>
    <w:p w14:paraId="10E3FA45" w14:textId="44B018AF"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r w:rsidR="00EB3146" w:rsidRPr="00D13515">
        <w:rPr>
          <w:rFonts w:ascii="Arial" w:hAnsi="Arial" w:cs="Arial"/>
          <w:b/>
          <w:bCs/>
          <w:color w:val="000000"/>
          <w:sz w:val="22"/>
          <w:szCs w:val="22"/>
          <w:lang w:bidi="en-US"/>
        </w:rPr>
        <w:t>committee,</w:t>
      </w:r>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4362C07C"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r w:rsidR="00EB3146" w:rsidRPr="00D13515">
        <w:rPr>
          <w:rFonts w:ascii="Arial" w:hAnsi="Arial" w:cs="Arial"/>
          <w:b/>
          <w:bCs/>
          <w:color w:val="000000"/>
          <w:sz w:val="22"/>
          <w:szCs w:val="22"/>
          <w:lang w:bidi="en-US"/>
        </w:rPr>
        <w:t>place,</w:t>
      </w:r>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2AF8A415" w:rsidR="0082584E" w:rsidRPr="001852B1"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w:t>
      </w:r>
      <w:r w:rsidRPr="001852B1">
        <w:rPr>
          <w:rFonts w:ascii="Arial" w:hAnsi="Arial" w:cs="Arial"/>
          <w:strike/>
          <w:color w:val="000000"/>
          <w:sz w:val="22"/>
          <w:szCs w:val="22"/>
          <w:lang w:bidi="en-US"/>
        </w:rPr>
        <w:t xml:space="preserve">unless a councillor has given written notice at least (  ) days before the meeting confirming </w:t>
      </w:r>
      <w:r w:rsidR="003415D1" w:rsidRPr="001852B1">
        <w:rPr>
          <w:rFonts w:ascii="Arial" w:hAnsi="Arial" w:cs="Arial"/>
          <w:strike/>
          <w:color w:val="000000"/>
          <w:sz w:val="22"/>
          <w:szCs w:val="22"/>
          <w:lang w:bidi="en-US"/>
        </w:rPr>
        <w:t>their</w:t>
      </w:r>
      <w:r w:rsidRPr="001852B1">
        <w:rPr>
          <w:rFonts w:ascii="Arial" w:hAnsi="Arial" w:cs="Arial"/>
          <w:strike/>
          <w:color w:val="000000"/>
          <w:sz w:val="22"/>
          <w:szCs w:val="22"/>
          <w:lang w:bidi="en-US"/>
        </w:rPr>
        <w:t xml:space="preserve"> withdrawal of it;</w:t>
      </w:r>
    </w:p>
    <w:p w14:paraId="6B22DF45" w14:textId="78718725"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B3278A">
        <w:rPr>
          <w:rFonts w:ascii="Arial" w:hAnsi="Arial" w:cs="Arial"/>
          <w:b/>
          <w:bCs/>
          <w:color w:val="000000"/>
          <w:sz w:val="22"/>
          <w:szCs w:val="22"/>
          <w:lang w:bidi="en-US"/>
        </w:rPr>
        <w:t>Chair</w:t>
      </w:r>
      <w:r w:rsidR="00883BA0" w:rsidRPr="00D13515">
        <w:rPr>
          <w:rFonts w:ascii="Arial" w:hAnsi="Arial" w:cs="Arial"/>
          <w:b/>
          <w:bCs/>
          <w:color w:val="000000"/>
          <w:sz w:val="22"/>
          <w:szCs w:val="22"/>
          <w:lang w:bidi="en-US"/>
        </w:rPr>
        <w:t xml:space="preserve"> of the Council, occasioned by a casual vacancy in </w:t>
      </w:r>
      <w:r w:rsidR="003415D1">
        <w:rPr>
          <w:rFonts w:ascii="Arial" w:hAnsi="Arial" w:cs="Arial"/>
          <w:b/>
          <w:bCs/>
          <w:color w:val="000000"/>
          <w:sz w:val="22"/>
          <w:szCs w:val="22"/>
          <w:lang w:bidi="en-US"/>
        </w:rPr>
        <w:t>their</w:t>
      </w:r>
      <w:r w:rsidR="00883BA0" w:rsidRPr="00D13515">
        <w:rPr>
          <w:rFonts w:ascii="Arial" w:hAnsi="Arial" w:cs="Arial"/>
          <w:b/>
          <w:bCs/>
          <w:color w:val="000000"/>
          <w:sz w:val="22"/>
          <w:szCs w:val="22"/>
          <w:lang w:bidi="en-US"/>
        </w:rPr>
        <w:t xml:space="preserve">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6FB968D9"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1852B1"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1852B1">
        <w:rPr>
          <w:rFonts w:ascii="Arial" w:hAnsi="Arial" w:cs="Arial"/>
          <w:strike/>
          <w:color w:val="000000"/>
          <w:sz w:val="22"/>
          <w:szCs w:val="22"/>
          <w:lang w:bidi="en-US"/>
        </w:rPr>
        <w:t>liaise, as appropriate,</w:t>
      </w:r>
      <w:r w:rsidR="00B7521E" w:rsidRPr="001852B1">
        <w:rPr>
          <w:rFonts w:ascii="Arial" w:hAnsi="Arial" w:cs="Arial"/>
          <w:strike/>
          <w:color w:val="000000"/>
          <w:sz w:val="22"/>
          <w:szCs w:val="22"/>
          <w:lang w:bidi="en-US"/>
        </w:rPr>
        <w:t xml:space="preserve"> </w:t>
      </w:r>
      <w:r w:rsidRPr="001852B1">
        <w:rPr>
          <w:rFonts w:ascii="Arial" w:hAnsi="Arial" w:cs="Arial"/>
          <w:strike/>
          <w:color w:val="000000"/>
          <w:sz w:val="22"/>
          <w:szCs w:val="22"/>
          <w:lang w:bidi="en-US"/>
        </w:rPr>
        <w:t>with the Co</w:t>
      </w:r>
      <w:r w:rsidR="0062753E" w:rsidRPr="001852B1">
        <w:rPr>
          <w:rFonts w:ascii="Arial" w:hAnsi="Arial" w:cs="Arial"/>
          <w:strike/>
          <w:color w:val="000000"/>
          <w:sz w:val="22"/>
          <w:szCs w:val="22"/>
          <w:lang w:bidi="en-US"/>
        </w:rPr>
        <w:t>uncil’s Data Protection O</w:t>
      </w:r>
      <w:r w:rsidR="00861580" w:rsidRPr="001852B1">
        <w:rPr>
          <w:rFonts w:ascii="Arial" w:hAnsi="Arial" w:cs="Arial"/>
          <w:strike/>
          <w:color w:val="000000"/>
          <w:sz w:val="22"/>
          <w:szCs w:val="22"/>
          <w:lang w:bidi="en-US"/>
        </w:rPr>
        <w:t>fficer</w:t>
      </w:r>
      <w:r w:rsidR="007438EA" w:rsidRPr="001852B1">
        <w:rPr>
          <w:rFonts w:ascii="Arial" w:hAnsi="Arial" w:cs="Arial"/>
          <w:strike/>
          <w:color w:val="000000"/>
          <w:sz w:val="22"/>
          <w:szCs w:val="22"/>
          <w:lang w:bidi="en-US"/>
        </w:rPr>
        <w:t xml:space="preserve"> (if there is one)</w:t>
      </w:r>
      <w:r w:rsidR="00861580" w:rsidRPr="001852B1">
        <w:rPr>
          <w:rFonts w:ascii="Arial" w:hAnsi="Arial" w:cs="Arial"/>
          <w:strike/>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 xml:space="preserve">ion of information </w:t>
      </w:r>
      <w:r w:rsidR="004E6278">
        <w:rPr>
          <w:rFonts w:ascii="Arial" w:hAnsi="Arial" w:cs="Arial"/>
          <w:color w:val="000000"/>
          <w:sz w:val="22"/>
          <w:szCs w:val="22"/>
          <w:lang w:bidi="en-US"/>
        </w:rPr>
        <w:lastRenderedPageBreak/>
        <w:t>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1852B1"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1852B1">
        <w:rPr>
          <w:rFonts w:ascii="Arial" w:hAnsi="Arial" w:cs="Arial"/>
          <w:strike/>
          <w:color w:val="000000"/>
          <w:sz w:val="22"/>
          <w:szCs w:val="22"/>
          <w:lang w:bidi="en-US"/>
        </w:rPr>
        <w:t>record every planni</w:t>
      </w:r>
      <w:r w:rsidR="00E80B39" w:rsidRPr="001852B1">
        <w:rPr>
          <w:rFonts w:ascii="Arial" w:hAnsi="Arial" w:cs="Arial"/>
          <w:strike/>
          <w:color w:val="000000"/>
          <w:sz w:val="22"/>
          <w:szCs w:val="22"/>
          <w:lang w:bidi="en-US"/>
        </w:rPr>
        <w:t>ng application notified to the Council and the C</w:t>
      </w:r>
      <w:r w:rsidRPr="001852B1">
        <w:rPr>
          <w:rFonts w:ascii="Arial" w:hAnsi="Arial" w:cs="Arial"/>
          <w:strike/>
          <w:color w:val="000000"/>
          <w:sz w:val="22"/>
          <w:szCs w:val="22"/>
          <w:lang w:bidi="en-US"/>
        </w:rPr>
        <w:t>ouncil’s response to the local planning authority in a book for such purpose;</w:t>
      </w:r>
    </w:p>
    <w:p w14:paraId="3815A250" w14:textId="7BAB467B" w:rsidR="00883BA0" w:rsidRPr="001852B1"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65873">
        <w:rPr>
          <w:rFonts w:ascii="Arial" w:hAnsi="Arial" w:cs="Arial"/>
          <w:color w:val="000000"/>
          <w:sz w:val="22"/>
          <w:szCs w:val="22"/>
          <w:highlight w:val="yellow"/>
          <w:lang w:bidi="en-US"/>
        </w:rPr>
        <w:t>refer a planni</w:t>
      </w:r>
      <w:r w:rsidR="00E80B39" w:rsidRPr="00565873">
        <w:rPr>
          <w:rFonts w:ascii="Arial" w:hAnsi="Arial" w:cs="Arial"/>
          <w:color w:val="000000"/>
          <w:sz w:val="22"/>
          <w:szCs w:val="22"/>
          <w:highlight w:val="yellow"/>
          <w:lang w:bidi="en-US"/>
        </w:rPr>
        <w:t>ng application received by the C</w:t>
      </w:r>
      <w:r w:rsidRPr="00565873">
        <w:rPr>
          <w:rFonts w:ascii="Arial" w:hAnsi="Arial" w:cs="Arial"/>
          <w:color w:val="000000"/>
          <w:sz w:val="22"/>
          <w:szCs w:val="22"/>
          <w:highlight w:val="yellow"/>
          <w:lang w:bidi="en-US"/>
        </w:rPr>
        <w:t xml:space="preserve">ouncil </w:t>
      </w:r>
      <w:r w:rsidR="001852B1" w:rsidRPr="00565873">
        <w:rPr>
          <w:rFonts w:ascii="Arial" w:hAnsi="Arial" w:cs="Arial"/>
          <w:color w:val="000000"/>
          <w:sz w:val="22"/>
          <w:szCs w:val="22"/>
          <w:highlight w:val="yellow"/>
          <w:lang w:bidi="en-US"/>
        </w:rPr>
        <w:t>in accordance with the Council</w:t>
      </w:r>
      <w:r w:rsidR="00220E41" w:rsidRPr="00565873">
        <w:rPr>
          <w:rFonts w:ascii="Arial" w:hAnsi="Arial" w:cs="Arial"/>
          <w:color w:val="000000"/>
          <w:sz w:val="22"/>
          <w:szCs w:val="22"/>
          <w:highlight w:val="yellow"/>
          <w:lang w:bidi="en-US"/>
        </w:rPr>
        <w:t>’</w:t>
      </w:r>
      <w:r w:rsidR="001852B1" w:rsidRPr="00565873">
        <w:rPr>
          <w:rFonts w:ascii="Arial" w:hAnsi="Arial" w:cs="Arial"/>
          <w:color w:val="000000"/>
          <w:sz w:val="22"/>
          <w:szCs w:val="22"/>
          <w:highlight w:val="yellow"/>
          <w:lang w:bidi="en-US"/>
        </w:rPr>
        <w:t xml:space="preserve">s Scheme of </w:t>
      </w:r>
      <w:r w:rsidR="00535EB3" w:rsidRPr="00565873">
        <w:rPr>
          <w:rFonts w:ascii="Arial" w:hAnsi="Arial" w:cs="Arial"/>
          <w:color w:val="000000"/>
          <w:sz w:val="22"/>
          <w:szCs w:val="22"/>
          <w:highlight w:val="yellow"/>
          <w:lang w:bidi="en-US"/>
        </w:rPr>
        <w:t>Delegation</w:t>
      </w:r>
      <w:r w:rsidR="001852B1" w:rsidRPr="00565873">
        <w:rPr>
          <w:rFonts w:ascii="Arial" w:hAnsi="Arial" w:cs="Arial"/>
          <w:color w:val="000000"/>
          <w:sz w:val="22"/>
          <w:szCs w:val="22"/>
          <w:highlight w:val="yellow"/>
          <w:lang w:bidi="en-US"/>
        </w:rPr>
        <w:t xml:space="preserve"> on Planning Matters</w:t>
      </w:r>
      <w:r w:rsidR="001852B1">
        <w:rPr>
          <w:rFonts w:ascii="Arial" w:hAnsi="Arial" w:cs="Arial"/>
          <w:color w:val="000000"/>
          <w:sz w:val="22"/>
          <w:szCs w:val="22"/>
          <w:lang w:bidi="en-US"/>
        </w:rPr>
        <w:t xml:space="preserve">. </w:t>
      </w:r>
      <w:r w:rsidRPr="00220E41">
        <w:rPr>
          <w:rFonts w:ascii="Arial" w:hAnsi="Arial" w:cs="Arial"/>
          <w:strike/>
          <w:color w:val="000000"/>
          <w:sz w:val="22"/>
          <w:szCs w:val="22"/>
          <w:lang w:bidi="en-US"/>
        </w:rPr>
        <w:t>to the [</w:t>
      </w:r>
      <w:r w:rsidR="00B3278A" w:rsidRPr="00220E41">
        <w:rPr>
          <w:rFonts w:ascii="Arial" w:hAnsi="Arial" w:cs="Arial"/>
          <w:strike/>
          <w:color w:val="000000"/>
          <w:sz w:val="22"/>
          <w:szCs w:val="22"/>
          <w:lang w:bidi="en-US"/>
        </w:rPr>
        <w:t>Chair</w:t>
      </w:r>
      <w:r w:rsidRPr="00220E41">
        <w:rPr>
          <w:rFonts w:ascii="Arial" w:hAnsi="Arial" w:cs="Arial"/>
          <w:strike/>
          <w:color w:val="000000"/>
          <w:sz w:val="22"/>
          <w:szCs w:val="22"/>
          <w:lang w:bidi="en-US"/>
        </w:rPr>
        <w:t xml:space="preserve"> or in </w:t>
      </w:r>
      <w:r w:rsidR="003415D1" w:rsidRPr="00220E41">
        <w:rPr>
          <w:rFonts w:ascii="Arial" w:hAnsi="Arial" w:cs="Arial"/>
          <w:strike/>
          <w:color w:val="000000"/>
          <w:sz w:val="22"/>
          <w:szCs w:val="22"/>
          <w:lang w:bidi="en-US"/>
        </w:rPr>
        <w:t>their</w:t>
      </w:r>
      <w:r w:rsidRPr="00220E41">
        <w:rPr>
          <w:rFonts w:ascii="Arial" w:hAnsi="Arial" w:cs="Arial"/>
          <w:strike/>
          <w:color w:val="000000"/>
          <w:sz w:val="22"/>
          <w:szCs w:val="22"/>
          <w:lang w:bidi="en-US"/>
        </w:rPr>
        <w:t xml:space="preserve"> absence the Vice-</w:t>
      </w:r>
      <w:r w:rsidR="00B3278A" w:rsidRPr="00220E41">
        <w:rPr>
          <w:rFonts w:ascii="Arial" w:hAnsi="Arial" w:cs="Arial"/>
          <w:strike/>
          <w:color w:val="000000"/>
          <w:sz w:val="22"/>
          <w:szCs w:val="22"/>
          <w:lang w:bidi="en-US"/>
        </w:rPr>
        <w:t>Chair</w:t>
      </w:r>
      <w:r w:rsidR="00D9494D" w:rsidRPr="00220E41">
        <w:rPr>
          <w:rFonts w:ascii="Arial" w:hAnsi="Arial" w:cs="Arial"/>
          <w:strike/>
          <w:color w:val="000000"/>
          <w:sz w:val="22"/>
          <w:szCs w:val="22"/>
          <w:lang w:bidi="en-US"/>
        </w:rPr>
        <w:t xml:space="preserve"> (if there is one)</w:t>
      </w:r>
      <w:r w:rsidRPr="00220E41">
        <w:rPr>
          <w:rFonts w:ascii="Arial" w:hAnsi="Arial" w:cs="Arial"/>
          <w:strike/>
          <w:color w:val="000000"/>
          <w:sz w:val="22"/>
          <w:szCs w:val="22"/>
          <w:lang w:bidi="en-US"/>
        </w:rPr>
        <w:t xml:space="preserve"> of the Council] OR [</w:t>
      </w:r>
      <w:r w:rsidR="00B3278A" w:rsidRPr="00220E41">
        <w:rPr>
          <w:rFonts w:ascii="Arial" w:hAnsi="Arial" w:cs="Arial"/>
          <w:strike/>
          <w:color w:val="000000"/>
          <w:sz w:val="22"/>
          <w:szCs w:val="22"/>
          <w:lang w:bidi="en-US"/>
        </w:rPr>
        <w:t>Chair</w:t>
      </w:r>
      <w:r w:rsidRPr="00220E41">
        <w:rPr>
          <w:rFonts w:ascii="Arial" w:hAnsi="Arial" w:cs="Arial"/>
          <w:strike/>
          <w:color w:val="000000"/>
          <w:sz w:val="22"/>
          <w:szCs w:val="22"/>
          <w:lang w:bidi="en-US"/>
        </w:rPr>
        <w:t xml:space="preserve"> or in </w:t>
      </w:r>
      <w:r w:rsidR="003415D1" w:rsidRPr="00220E41">
        <w:rPr>
          <w:rFonts w:ascii="Arial" w:hAnsi="Arial" w:cs="Arial"/>
          <w:strike/>
          <w:color w:val="000000"/>
          <w:sz w:val="22"/>
          <w:szCs w:val="22"/>
          <w:lang w:bidi="en-US"/>
        </w:rPr>
        <w:t>their</w:t>
      </w:r>
      <w:r w:rsidRPr="00220E41">
        <w:rPr>
          <w:rFonts w:ascii="Arial" w:hAnsi="Arial" w:cs="Arial"/>
          <w:strike/>
          <w:color w:val="000000"/>
          <w:sz w:val="22"/>
          <w:szCs w:val="22"/>
          <w:lang w:bidi="en-US"/>
        </w:rPr>
        <w:t xml:space="preserve"> absence Vice-</w:t>
      </w:r>
      <w:r w:rsidR="00B3278A" w:rsidRPr="00220E41">
        <w:rPr>
          <w:rFonts w:ascii="Arial" w:hAnsi="Arial" w:cs="Arial"/>
          <w:strike/>
          <w:color w:val="000000"/>
          <w:sz w:val="22"/>
          <w:szCs w:val="22"/>
          <w:lang w:bidi="en-US"/>
        </w:rPr>
        <w:t>Chair</w:t>
      </w:r>
      <w:r w:rsidRPr="00220E41">
        <w:rPr>
          <w:rFonts w:ascii="Arial" w:hAnsi="Arial" w:cs="Arial"/>
          <w:strike/>
          <w:color w:val="000000"/>
          <w:sz w:val="22"/>
          <w:szCs w:val="22"/>
          <w:lang w:bidi="en-US"/>
        </w:rPr>
        <w:t xml:space="preserve"> (if </w:t>
      </w:r>
      <w:r w:rsidR="00D9494D" w:rsidRPr="00220E41">
        <w:rPr>
          <w:rFonts w:ascii="Arial" w:hAnsi="Arial" w:cs="Arial"/>
          <w:strike/>
          <w:color w:val="000000"/>
          <w:sz w:val="22"/>
          <w:szCs w:val="22"/>
          <w:lang w:bidi="en-US"/>
        </w:rPr>
        <w:t>there is one</w:t>
      </w:r>
      <w:r w:rsidRPr="00220E41">
        <w:rPr>
          <w:rFonts w:ascii="Arial" w:hAnsi="Arial" w:cs="Arial"/>
          <w:strike/>
          <w:color w:val="000000"/>
          <w:sz w:val="22"/>
          <w:szCs w:val="22"/>
          <w:lang w:bidi="en-US"/>
        </w:rPr>
        <w:t>) of the (   ) Committee] within two working days of receipt to facilitate an extraordinary meeting if the nature of a planning application requires consideration before the</w:t>
      </w:r>
      <w:r w:rsidR="00E80B39" w:rsidRPr="00220E41">
        <w:rPr>
          <w:rFonts w:ascii="Arial" w:hAnsi="Arial" w:cs="Arial"/>
          <w:strike/>
          <w:color w:val="000000"/>
          <w:sz w:val="22"/>
          <w:szCs w:val="22"/>
          <w:lang w:bidi="en-US"/>
        </w:rPr>
        <w:t xml:space="preserve"> next ordinary meeting of [the C</w:t>
      </w:r>
      <w:r w:rsidRPr="00220E41">
        <w:rPr>
          <w:rFonts w:ascii="Arial" w:hAnsi="Arial" w:cs="Arial"/>
          <w:strike/>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BCB0C56" w14:textId="77777777" w:rsidR="00220E41" w:rsidRPr="00220E41" w:rsidRDefault="00220E41" w:rsidP="00220E41">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220E41">
        <w:rPr>
          <w:rFonts w:ascii="Arial" w:hAnsi="Arial" w:cs="Arial"/>
          <w:b/>
          <w:szCs w:val="22"/>
        </w:rPr>
        <w:t xml:space="preserve">Responsible financial officer </w:t>
      </w:r>
    </w:p>
    <w:p w14:paraId="05A7B97E" w14:textId="27CFD4CF" w:rsidR="00220E41" w:rsidRPr="00220E41" w:rsidRDefault="00220E41" w:rsidP="00220E41">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highlight w:val="yellow"/>
          <w:lang w:bidi="en-US"/>
        </w:rPr>
      </w:pPr>
      <w:r w:rsidRPr="00220E41">
        <w:rPr>
          <w:rFonts w:ascii="Arial" w:hAnsi="Arial" w:cs="Arial"/>
          <w:color w:val="000000"/>
          <w:sz w:val="22"/>
          <w:szCs w:val="22"/>
          <w:highlight w:val="yellow"/>
          <w:lang w:bidi="en-US"/>
        </w:rPr>
        <w:t xml:space="preserve">Pursuant to section 151 of the Local Government Act 1972, the Council shall appoint an officer as the Responsible Financial Officer (RFO), to be responsible for the financial affairs of the Council </w:t>
      </w:r>
      <w:r w:rsidRPr="00565873">
        <w:rPr>
          <w:rFonts w:ascii="Arial" w:hAnsi="Arial" w:cs="Arial"/>
          <w:i/>
          <w:iCs/>
          <w:color w:val="000000"/>
          <w:sz w:val="22"/>
          <w:szCs w:val="22"/>
          <w:highlight w:val="yellow"/>
          <w:lang w:bidi="en-US"/>
        </w:rPr>
        <w:t>(Regulations in regards financial matters are included in separate Financial Regulations, adopted by the Council).</w:t>
      </w:r>
    </w:p>
    <w:p w14:paraId="043CC1A4" w14:textId="450C5863" w:rsidR="00220E41" w:rsidRPr="00220E41" w:rsidRDefault="00220E41" w:rsidP="00220E41">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20E41">
        <w:rPr>
          <w:rFonts w:ascii="Arial" w:hAnsi="Arial" w:cs="Arial"/>
          <w:color w:val="000000"/>
          <w:sz w:val="22"/>
          <w:szCs w:val="22"/>
          <w:lang w:bidi="en-US"/>
        </w:rPr>
        <w:t>The Council shall appoint</w:t>
      </w:r>
      <w:r w:rsidRPr="00220E41">
        <w:rPr>
          <w:rFonts w:ascii="Arial" w:hAnsi="Arial" w:cs="Arial"/>
          <w:b/>
          <w:color w:val="000000"/>
          <w:sz w:val="22"/>
          <w:szCs w:val="22"/>
          <w:lang w:bidi="en-US"/>
        </w:rPr>
        <w:t xml:space="preserve"> </w:t>
      </w:r>
      <w:r w:rsidRPr="00220E41">
        <w:rPr>
          <w:rFonts w:ascii="Arial" w:hAnsi="Arial" w:cs="Arial"/>
          <w:color w:val="000000"/>
          <w:sz w:val="22"/>
          <w:szCs w:val="22"/>
          <w:lang w:bidi="en-US"/>
        </w:rPr>
        <w:t>appropriate staff member(s)</w:t>
      </w:r>
      <w:r w:rsidRPr="00220E41">
        <w:rPr>
          <w:rFonts w:ascii="Arial" w:hAnsi="Arial" w:cs="Arial"/>
          <w:sz w:val="22"/>
          <w:szCs w:val="22"/>
        </w:rPr>
        <w:t xml:space="preserve"> </w:t>
      </w:r>
      <w:r w:rsidRPr="00220E41">
        <w:rPr>
          <w:rFonts w:ascii="Arial" w:hAnsi="Arial" w:cs="Arial"/>
          <w:color w:val="000000"/>
          <w:sz w:val="22"/>
          <w:szCs w:val="22"/>
          <w:lang w:bidi="en-US"/>
        </w:rPr>
        <w:t>to undertake the work of the Responsible Financial Officer when the Responsible Financial Officer is absent.</w:t>
      </w:r>
    </w:p>
    <w:p w14:paraId="375B60D2" w14:textId="74F159AD" w:rsidR="00883BA0" w:rsidRPr="00220E41" w:rsidRDefault="00220E41" w:rsidP="005127E4">
      <w:pPr>
        <w:pStyle w:val="Heading1"/>
        <w:spacing w:before="0" w:after="200" w:line="276" w:lineRule="auto"/>
        <w:ind w:left="567" w:hanging="567"/>
        <w:rPr>
          <w:rFonts w:ascii="Arial" w:hAnsi="Arial" w:cs="Arial"/>
          <w:b/>
          <w:szCs w:val="22"/>
          <w:highlight w:val="yellow"/>
        </w:rPr>
      </w:pPr>
      <w:bookmarkStart w:id="123" w:name="_Hlk102066353"/>
      <w:bookmarkEnd w:id="118"/>
      <w:bookmarkEnd w:id="119"/>
      <w:bookmarkEnd w:id="120"/>
      <w:bookmarkEnd w:id="121"/>
      <w:bookmarkEnd w:id="122"/>
      <w:r w:rsidRPr="00220E41">
        <w:rPr>
          <w:rFonts w:ascii="Arial" w:hAnsi="Arial" w:cs="Arial"/>
          <w:b/>
          <w:szCs w:val="22"/>
          <w:highlight w:val="yellow"/>
        </w:rPr>
        <w:t xml:space="preserve">All </w:t>
      </w:r>
      <w:r>
        <w:rPr>
          <w:rFonts w:ascii="Arial" w:hAnsi="Arial" w:cs="Arial"/>
          <w:b/>
          <w:szCs w:val="22"/>
          <w:highlight w:val="yellow"/>
        </w:rPr>
        <w:t>o</w:t>
      </w:r>
      <w:r w:rsidRPr="00220E41">
        <w:rPr>
          <w:rFonts w:ascii="Arial" w:hAnsi="Arial" w:cs="Arial"/>
          <w:b/>
          <w:szCs w:val="22"/>
          <w:highlight w:val="yellow"/>
        </w:rPr>
        <w:t>fficers</w:t>
      </w:r>
    </w:p>
    <w:p w14:paraId="18582BCC" w14:textId="74BBEA26" w:rsidR="00D87683" w:rsidRPr="00220E41" w:rsidRDefault="00E80B39" w:rsidP="00071234">
      <w:pPr>
        <w:pStyle w:val="ListParagraph"/>
        <w:widowControl w:val="0"/>
        <w:numPr>
          <w:ilvl w:val="0"/>
          <w:numId w:val="45"/>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sidRPr="00220E41">
        <w:rPr>
          <w:rFonts w:ascii="Arial" w:hAnsi="Arial" w:cs="Arial"/>
          <w:color w:val="000000"/>
          <w:sz w:val="22"/>
          <w:szCs w:val="22"/>
          <w:highlight w:val="yellow"/>
          <w:lang w:bidi="en-US"/>
        </w:rPr>
        <w:t>The C</w:t>
      </w:r>
      <w:r w:rsidR="00883BA0" w:rsidRPr="00220E41">
        <w:rPr>
          <w:rFonts w:ascii="Arial" w:hAnsi="Arial" w:cs="Arial"/>
          <w:color w:val="000000"/>
          <w:sz w:val="22"/>
          <w:szCs w:val="22"/>
          <w:highlight w:val="yellow"/>
          <w:lang w:bidi="en-US"/>
        </w:rPr>
        <w:t xml:space="preserve">ouncil </w:t>
      </w:r>
      <w:r w:rsidR="00220E41" w:rsidRPr="00220E41">
        <w:rPr>
          <w:rFonts w:ascii="Arial" w:hAnsi="Arial" w:cs="Arial"/>
          <w:color w:val="000000"/>
          <w:sz w:val="22"/>
          <w:szCs w:val="22"/>
          <w:highlight w:val="yellow"/>
          <w:lang w:bidi="en-US"/>
        </w:rPr>
        <w:t xml:space="preserve">shall appoint </w:t>
      </w:r>
      <w:r w:rsidR="00F553FC">
        <w:rPr>
          <w:rFonts w:ascii="Arial" w:hAnsi="Arial" w:cs="Arial"/>
          <w:color w:val="000000"/>
          <w:sz w:val="22"/>
          <w:szCs w:val="22"/>
          <w:highlight w:val="yellow"/>
          <w:lang w:bidi="en-US"/>
        </w:rPr>
        <w:t xml:space="preserve">all </w:t>
      </w:r>
      <w:r w:rsidR="00220E41" w:rsidRPr="00220E41">
        <w:rPr>
          <w:rFonts w:ascii="Arial" w:hAnsi="Arial" w:cs="Arial"/>
          <w:color w:val="000000"/>
          <w:sz w:val="22"/>
          <w:szCs w:val="22"/>
          <w:highlight w:val="yellow"/>
          <w:lang w:bidi="en-US"/>
        </w:rPr>
        <w:t>staff in accordance with the National Agreement on Pay and Conditions of Service of the National Joint Council (“the NJC”) for Local Government Services.</w:t>
      </w:r>
    </w:p>
    <w:p w14:paraId="73DC2E3C" w14:textId="3657A2A5" w:rsidR="00220E41" w:rsidRPr="00220E41" w:rsidRDefault="00220E41" w:rsidP="00071234">
      <w:pPr>
        <w:pStyle w:val="ListParagraph"/>
        <w:widowControl w:val="0"/>
        <w:numPr>
          <w:ilvl w:val="0"/>
          <w:numId w:val="45"/>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sidRPr="00220E41">
        <w:rPr>
          <w:rFonts w:ascii="Arial" w:hAnsi="Arial" w:cs="Arial"/>
          <w:color w:val="000000"/>
          <w:sz w:val="22"/>
          <w:szCs w:val="22"/>
          <w:highlight w:val="yellow"/>
          <w:lang w:bidi="en-US"/>
        </w:rPr>
        <w:t>Officers are responsible to the Council as a corporate body. Their role is to give advice to both individual Members and to the Full Council, and to carry out the Council's work under the direction and control of the Council and its relevant Committees. It is also the role of the Proper Officer to ensure the Council does not do anything which it does not have the legal power to do.</w:t>
      </w:r>
    </w:p>
    <w:p w14:paraId="302BFF00" w14:textId="0A50CEED" w:rsidR="00883BA0" w:rsidRPr="00A5026A" w:rsidRDefault="00F373AA" w:rsidP="005127E4">
      <w:pPr>
        <w:pStyle w:val="Heading1"/>
        <w:tabs>
          <w:tab w:val="clear" w:pos="851"/>
          <w:tab w:val="num" w:pos="567"/>
        </w:tabs>
        <w:spacing w:before="0" w:after="200" w:line="276" w:lineRule="auto"/>
        <w:rPr>
          <w:rFonts w:ascii="Arial" w:hAnsi="Arial" w:cs="Arial"/>
          <w:b/>
          <w:strike/>
          <w:szCs w:val="22"/>
        </w:rPr>
      </w:pPr>
      <w:bookmarkStart w:id="124" w:name="_Toc357072147"/>
      <w:bookmarkStart w:id="125" w:name="_Toc359318572"/>
      <w:bookmarkStart w:id="126" w:name="_Toc359334523"/>
      <w:bookmarkStart w:id="127" w:name="_Toc359334802"/>
      <w:bookmarkStart w:id="128" w:name="_Toc359336504"/>
      <w:bookmarkStart w:id="129" w:name="_Toc50024069"/>
      <w:bookmarkEnd w:id="123"/>
      <w:r w:rsidRPr="00A5026A">
        <w:rPr>
          <w:rFonts w:ascii="Arial" w:hAnsi="Arial" w:cs="Arial"/>
          <w:b/>
          <w:strike/>
          <w:szCs w:val="22"/>
        </w:rPr>
        <w:lastRenderedPageBreak/>
        <w:t xml:space="preserve">Accounts </w:t>
      </w:r>
      <w:r w:rsidR="00B42F59" w:rsidRPr="00A5026A">
        <w:rPr>
          <w:rFonts w:ascii="Arial" w:hAnsi="Arial" w:cs="Arial"/>
          <w:b/>
          <w:strike/>
          <w:szCs w:val="22"/>
        </w:rPr>
        <w:t>a</w:t>
      </w:r>
      <w:r w:rsidRPr="00A5026A">
        <w:rPr>
          <w:rFonts w:ascii="Arial" w:hAnsi="Arial" w:cs="Arial"/>
          <w:b/>
          <w:strike/>
          <w:szCs w:val="22"/>
        </w:rPr>
        <w:t xml:space="preserve">nd </w:t>
      </w:r>
      <w:r w:rsidR="00B42F59" w:rsidRPr="00A5026A">
        <w:rPr>
          <w:rFonts w:ascii="Arial" w:hAnsi="Arial" w:cs="Arial"/>
          <w:b/>
          <w:strike/>
          <w:szCs w:val="22"/>
        </w:rPr>
        <w:t>a</w:t>
      </w:r>
      <w:r w:rsidRPr="00A5026A">
        <w:rPr>
          <w:rFonts w:ascii="Arial" w:hAnsi="Arial" w:cs="Arial"/>
          <w:b/>
          <w:strike/>
          <w:szCs w:val="22"/>
        </w:rPr>
        <w:t xml:space="preserve">ccounting </w:t>
      </w:r>
      <w:r w:rsidR="00B42F59" w:rsidRPr="00A5026A">
        <w:rPr>
          <w:rFonts w:ascii="Arial" w:hAnsi="Arial" w:cs="Arial"/>
          <w:b/>
          <w:strike/>
          <w:szCs w:val="22"/>
        </w:rPr>
        <w:t>s</w:t>
      </w:r>
      <w:r w:rsidRPr="00A5026A">
        <w:rPr>
          <w:rFonts w:ascii="Arial" w:hAnsi="Arial" w:cs="Arial"/>
          <w:b/>
          <w:strike/>
          <w:szCs w:val="22"/>
        </w:rPr>
        <w:t>tatement</w:t>
      </w:r>
      <w:bookmarkEnd w:id="124"/>
      <w:r w:rsidRPr="00A5026A">
        <w:rPr>
          <w:rFonts w:ascii="Arial" w:hAnsi="Arial" w:cs="Arial"/>
          <w:b/>
          <w:strike/>
          <w:szCs w:val="22"/>
        </w:rPr>
        <w:t>s</w:t>
      </w:r>
      <w:bookmarkEnd w:id="125"/>
      <w:bookmarkEnd w:id="126"/>
      <w:bookmarkEnd w:id="127"/>
      <w:bookmarkEnd w:id="128"/>
      <w:bookmarkEnd w:id="129"/>
    </w:p>
    <w:p w14:paraId="22E27DAA" w14:textId="77777777" w:rsidR="00883BA0" w:rsidRPr="00A5026A" w:rsidRDefault="00883BA0" w:rsidP="005127E4">
      <w:pPr>
        <w:pStyle w:val="ListParagraph"/>
        <w:numPr>
          <w:ilvl w:val="0"/>
          <w:numId w:val="17"/>
        </w:numPr>
        <w:tabs>
          <w:tab w:val="clear" w:pos="1134"/>
          <w:tab w:val="num" w:pos="567"/>
        </w:tabs>
        <w:spacing w:after="200" w:line="276" w:lineRule="auto"/>
        <w:ind w:left="567"/>
        <w:rPr>
          <w:rFonts w:ascii="Arial" w:hAnsi="Arial" w:cs="Arial"/>
          <w:strike/>
          <w:color w:val="000000"/>
          <w:sz w:val="22"/>
          <w:szCs w:val="22"/>
          <w:lang w:bidi="en-US"/>
        </w:rPr>
      </w:pPr>
      <w:r w:rsidRPr="00A5026A">
        <w:rPr>
          <w:rFonts w:ascii="Arial" w:hAnsi="Arial" w:cs="Arial"/>
          <w:strike/>
          <w:color w:val="000000"/>
          <w:sz w:val="22"/>
          <w:szCs w:val="22"/>
          <w:lang w:bidi="en-US"/>
        </w:rPr>
        <w:t>“Proper practices” in standing orders refer</w:t>
      </w:r>
      <w:r w:rsidR="0082584E" w:rsidRPr="00A5026A">
        <w:rPr>
          <w:rFonts w:ascii="Arial" w:hAnsi="Arial" w:cs="Arial"/>
          <w:strike/>
          <w:color w:val="000000"/>
          <w:sz w:val="22"/>
          <w:szCs w:val="22"/>
          <w:lang w:bidi="en-US"/>
        </w:rPr>
        <w:t xml:space="preserve"> to the most recent version of </w:t>
      </w:r>
      <w:r w:rsidR="00225151" w:rsidRPr="00A5026A">
        <w:rPr>
          <w:rFonts w:ascii="Arial" w:hAnsi="Arial" w:cs="Arial"/>
          <w:strike/>
          <w:color w:val="000000"/>
          <w:sz w:val="22"/>
          <w:szCs w:val="22"/>
          <w:lang w:bidi="en-US"/>
        </w:rPr>
        <w:t>“</w:t>
      </w:r>
      <w:r w:rsidRPr="00A5026A">
        <w:rPr>
          <w:rFonts w:ascii="Arial" w:hAnsi="Arial" w:cs="Arial"/>
          <w:strike/>
          <w:color w:val="000000"/>
          <w:sz w:val="22"/>
          <w:szCs w:val="22"/>
          <w:lang w:bidi="en-US"/>
        </w:rPr>
        <w:t>Governance and Accountability for Local Councils – a Practitioners’ Guide</w:t>
      </w:r>
      <w:r w:rsidR="00225151" w:rsidRPr="00A5026A">
        <w:rPr>
          <w:rFonts w:ascii="Arial" w:hAnsi="Arial" w:cs="Arial"/>
          <w:strike/>
          <w:color w:val="000000"/>
          <w:sz w:val="22"/>
          <w:szCs w:val="22"/>
          <w:lang w:bidi="en-US"/>
        </w:rPr>
        <w:t>”</w:t>
      </w:r>
      <w:r w:rsidRPr="00A5026A">
        <w:rPr>
          <w:rFonts w:ascii="Arial" w:hAnsi="Arial" w:cs="Arial"/>
          <w:strike/>
          <w:color w:val="000000"/>
          <w:sz w:val="22"/>
          <w:szCs w:val="22"/>
          <w:lang w:bidi="en-US"/>
        </w:rPr>
        <w:t>.</w:t>
      </w:r>
    </w:p>
    <w:p w14:paraId="65FBB45A" w14:textId="77777777" w:rsidR="00883BA0" w:rsidRPr="00A5026A"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All payments by the C</w:t>
      </w:r>
      <w:r w:rsidR="00883BA0" w:rsidRPr="00A5026A">
        <w:rPr>
          <w:rFonts w:ascii="Arial" w:hAnsi="Arial" w:cs="Arial"/>
          <w:strike/>
          <w:color w:val="000000"/>
          <w:sz w:val="22"/>
          <w:szCs w:val="22"/>
          <w:lang w:bidi="en-US"/>
        </w:rPr>
        <w:t>ouncil shall be authorised, approved and paid in accordance with the law, proper practices and</w:t>
      </w:r>
      <w:r w:rsidRPr="00A5026A">
        <w:rPr>
          <w:rFonts w:ascii="Arial" w:hAnsi="Arial" w:cs="Arial"/>
          <w:strike/>
          <w:color w:val="000000"/>
          <w:sz w:val="22"/>
          <w:szCs w:val="22"/>
          <w:lang w:bidi="en-US"/>
        </w:rPr>
        <w:t xml:space="preserve"> the C</w:t>
      </w:r>
      <w:r w:rsidR="00883BA0" w:rsidRPr="00A5026A">
        <w:rPr>
          <w:rFonts w:ascii="Arial" w:hAnsi="Arial" w:cs="Arial"/>
          <w:strike/>
          <w:color w:val="000000"/>
          <w:sz w:val="22"/>
          <w:szCs w:val="22"/>
          <w:lang w:bidi="en-US"/>
        </w:rPr>
        <w:t xml:space="preserve">ouncil’s financial regulations. </w:t>
      </w:r>
    </w:p>
    <w:p w14:paraId="0442D97C" w14:textId="77777777" w:rsidR="00883BA0" w:rsidRPr="00A5026A"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A5026A"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the C</w:t>
      </w:r>
      <w:r w:rsidR="00883BA0" w:rsidRPr="00A5026A">
        <w:rPr>
          <w:rFonts w:ascii="Arial" w:hAnsi="Arial" w:cs="Arial"/>
          <w:strike/>
          <w:color w:val="000000"/>
          <w:sz w:val="22"/>
          <w:szCs w:val="22"/>
          <w:lang w:bidi="en-US"/>
        </w:rPr>
        <w:t>ouncil’s receipts and payments</w:t>
      </w:r>
      <w:r w:rsidR="00057794" w:rsidRPr="00A5026A">
        <w:rPr>
          <w:rFonts w:ascii="Arial" w:hAnsi="Arial" w:cs="Arial"/>
          <w:strike/>
          <w:color w:val="000000"/>
          <w:sz w:val="22"/>
          <w:szCs w:val="22"/>
          <w:lang w:bidi="en-US"/>
        </w:rPr>
        <w:t xml:space="preserve"> (or income and expenditure)</w:t>
      </w:r>
      <w:r w:rsidR="00883BA0" w:rsidRPr="00A5026A">
        <w:rPr>
          <w:rFonts w:ascii="Arial" w:hAnsi="Arial" w:cs="Arial"/>
          <w:strike/>
          <w:color w:val="000000"/>
          <w:sz w:val="22"/>
          <w:szCs w:val="22"/>
          <w:lang w:bidi="en-US"/>
        </w:rPr>
        <w:t xml:space="preserve"> for each quarter; </w:t>
      </w:r>
    </w:p>
    <w:p w14:paraId="32BFFC49" w14:textId="77777777" w:rsidR="00883BA0" w:rsidRPr="00A5026A"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the C</w:t>
      </w:r>
      <w:r w:rsidR="00883BA0" w:rsidRPr="00A5026A">
        <w:rPr>
          <w:rFonts w:ascii="Arial" w:hAnsi="Arial" w:cs="Arial"/>
          <w:strike/>
          <w:color w:val="000000"/>
          <w:sz w:val="22"/>
          <w:szCs w:val="22"/>
          <w:lang w:bidi="en-US"/>
        </w:rPr>
        <w:t xml:space="preserve">ouncil’s aggregate receipts and payments </w:t>
      </w:r>
      <w:r w:rsidR="00057794" w:rsidRPr="00A5026A">
        <w:rPr>
          <w:rFonts w:ascii="Arial" w:hAnsi="Arial" w:cs="Arial"/>
          <w:strike/>
          <w:color w:val="000000"/>
          <w:sz w:val="22"/>
          <w:szCs w:val="22"/>
          <w:lang w:bidi="en-US"/>
        </w:rPr>
        <w:t xml:space="preserve">(or income and expenditure) </w:t>
      </w:r>
      <w:r w:rsidR="00883BA0" w:rsidRPr="00A5026A">
        <w:rPr>
          <w:rFonts w:ascii="Arial" w:hAnsi="Arial" w:cs="Arial"/>
          <w:strike/>
          <w:color w:val="000000"/>
          <w:sz w:val="22"/>
          <w:szCs w:val="22"/>
          <w:lang w:bidi="en-US"/>
        </w:rPr>
        <w:t>for the year to date;</w:t>
      </w:r>
    </w:p>
    <w:p w14:paraId="0A3E4C06" w14:textId="77777777" w:rsidR="00883BA0" w:rsidRPr="00A5026A"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the balances held at the end of the quarter being reported</w:t>
      </w:r>
      <w:r w:rsidR="00880945" w:rsidRPr="00A5026A">
        <w:rPr>
          <w:rFonts w:ascii="Arial" w:hAnsi="Arial" w:cs="Arial"/>
          <w:strike/>
          <w:color w:val="000000"/>
          <w:sz w:val="22"/>
          <w:szCs w:val="22"/>
          <w:lang w:bidi="en-US"/>
        </w:rPr>
        <w:t xml:space="preserve"> and</w:t>
      </w:r>
    </w:p>
    <w:p w14:paraId="12F72AF2" w14:textId="77777777" w:rsidR="00883BA0" w:rsidRPr="00A5026A" w:rsidRDefault="00883BA0" w:rsidP="005127E4">
      <w:pPr>
        <w:widowControl w:val="0"/>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which includes a comparison with the budget for the financial year and highlights any actual or potential overspends.</w:t>
      </w:r>
    </w:p>
    <w:p w14:paraId="2F373233" w14:textId="77777777" w:rsidR="00883BA0" w:rsidRPr="00A5026A"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As soon as possible after the financial year end at 31 March, the Responsible Financial Officer shall provide:</w:t>
      </w:r>
    </w:p>
    <w:p w14:paraId="738D8F6A" w14:textId="77777777" w:rsidR="00883BA0" w:rsidRPr="00A5026A"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each councillor wi</w:t>
      </w:r>
      <w:r w:rsidR="00E80B39" w:rsidRPr="00A5026A">
        <w:rPr>
          <w:rFonts w:ascii="Arial" w:hAnsi="Arial" w:cs="Arial"/>
          <w:strike/>
          <w:color w:val="000000"/>
          <w:sz w:val="22"/>
          <w:szCs w:val="22"/>
          <w:lang w:bidi="en-US"/>
        </w:rPr>
        <w:t>th a statement summarising the C</w:t>
      </w:r>
      <w:r w:rsidRPr="00A5026A">
        <w:rPr>
          <w:rFonts w:ascii="Arial" w:hAnsi="Arial" w:cs="Arial"/>
          <w:strike/>
          <w:color w:val="000000"/>
          <w:sz w:val="22"/>
          <w:szCs w:val="22"/>
          <w:lang w:bidi="en-US"/>
        </w:rPr>
        <w:t>ouncil’s receipts and payments</w:t>
      </w:r>
      <w:r w:rsidR="00057794" w:rsidRPr="00A5026A">
        <w:rPr>
          <w:rFonts w:ascii="Arial" w:hAnsi="Arial" w:cs="Arial"/>
          <w:strike/>
          <w:color w:val="000000"/>
          <w:sz w:val="22"/>
          <w:szCs w:val="22"/>
          <w:lang w:bidi="en-US"/>
        </w:rPr>
        <w:t xml:space="preserve"> (or income and expenditure)</w:t>
      </w:r>
      <w:r w:rsidRPr="00A5026A">
        <w:rPr>
          <w:rFonts w:ascii="Arial" w:hAnsi="Arial" w:cs="Arial"/>
          <w:strike/>
          <w:color w:val="000000"/>
          <w:sz w:val="22"/>
          <w:szCs w:val="22"/>
          <w:lang w:bidi="en-US"/>
        </w:rPr>
        <w:t xml:space="preserve"> for the last quarter and the year to date for information; and </w:t>
      </w:r>
    </w:p>
    <w:p w14:paraId="18C3BAE3" w14:textId="77777777" w:rsidR="00883BA0" w:rsidRPr="00A5026A"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 xml:space="preserve">to the </w:t>
      </w:r>
      <w:r w:rsidR="00E80B39" w:rsidRPr="00A5026A">
        <w:rPr>
          <w:rFonts w:ascii="Arial" w:hAnsi="Arial" w:cs="Arial"/>
          <w:strike/>
          <w:color w:val="000000"/>
          <w:sz w:val="22"/>
          <w:szCs w:val="22"/>
          <w:lang w:bidi="en-US"/>
        </w:rPr>
        <w:t>C</w:t>
      </w:r>
      <w:r w:rsidR="00883BA0" w:rsidRPr="00A5026A">
        <w:rPr>
          <w:rFonts w:ascii="Arial" w:hAnsi="Arial" w:cs="Arial"/>
          <w:strike/>
          <w:color w:val="000000"/>
          <w:sz w:val="22"/>
          <w:szCs w:val="22"/>
          <w:lang w:bidi="en-US"/>
        </w:rPr>
        <w:t xml:space="preserve">ouncil the accounting statements for the year in the form of Section </w:t>
      </w:r>
      <w:r w:rsidR="00B422C9" w:rsidRPr="00A5026A">
        <w:rPr>
          <w:rFonts w:ascii="Arial" w:hAnsi="Arial" w:cs="Arial"/>
          <w:strike/>
          <w:color w:val="000000"/>
          <w:sz w:val="22"/>
          <w:szCs w:val="22"/>
          <w:lang w:bidi="en-US"/>
        </w:rPr>
        <w:t>2</w:t>
      </w:r>
      <w:r w:rsidR="00883BA0" w:rsidRPr="00A5026A">
        <w:rPr>
          <w:rFonts w:ascii="Arial" w:hAnsi="Arial" w:cs="Arial"/>
          <w:strike/>
          <w:color w:val="000000"/>
          <w:sz w:val="22"/>
          <w:szCs w:val="22"/>
          <w:lang w:bidi="en-US"/>
        </w:rPr>
        <w:t xml:space="preserve"> of the </w:t>
      </w:r>
      <w:r w:rsidR="009521C5" w:rsidRPr="00A5026A">
        <w:rPr>
          <w:rFonts w:ascii="Arial" w:hAnsi="Arial" w:cs="Arial"/>
          <w:strike/>
          <w:sz w:val="22"/>
          <w:szCs w:val="22"/>
        </w:rPr>
        <w:t>annual governance and accountability return</w:t>
      </w:r>
      <w:r w:rsidR="00883BA0" w:rsidRPr="00A5026A">
        <w:rPr>
          <w:rFonts w:ascii="Arial" w:hAnsi="Arial" w:cs="Arial"/>
          <w:strike/>
          <w:color w:val="000000"/>
          <w:sz w:val="22"/>
          <w:szCs w:val="22"/>
          <w:lang w:bidi="en-US"/>
        </w:rPr>
        <w:t>, as required by proper practices,</w:t>
      </w:r>
      <w:r w:rsidR="00883BA0" w:rsidRPr="00A5026A">
        <w:rPr>
          <w:rFonts w:ascii="Arial" w:hAnsi="Arial" w:cs="Arial"/>
          <w:strike/>
          <w:sz w:val="22"/>
          <w:szCs w:val="22"/>
        </w:rPr>
        <w:t xml:space="preserve"> </w:t>
      </w:r>
      <w:r w:rsidR="00883BA0" w:rsidRPr="00A5026A">
        <w:rPr>
          <w:rFonts w:ascii="Arial" w:hAnsi="Arial" w:cs="Arial"/>
          <w:strike/>
          <w:color w:val="000000"/>
          <w:sz w:val="22"/>
          <w:szCs w:val="22"/>
          <w:lang w:bidi="en-US"/>
        </w:rPr>
        <w:t>for consideration and approval.</w:t>
      </w:r>
    </w:p>
    <w:p w14:paraId="27E5672A" w14:textId="77777777" w:rsidR="00883BA0" w:rsidRPr="00A5026A"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 xml:space="preserve">The </w:t>
      </w:r>
      <w:r w:rsidR="00C356D9" w:rsidRPr="00A5026A">
        <w:rPr>
          <w:rFonts w:ascii="Arial" w:hAnsi="Arial" w:cs="Arial"/>
          <w:strike/>
          <w:color w:val="000000"/>
          <w:sz w:val="22"/>
          <w:szCs w:val="22"/>
          <w:lang w:bidi="en-US"/>
        </w:rPr>
        <w:t>year-end</w:t>
      </w:r>
      <w:r w:rsidRPr="00A5026A">
        <w:rPr>
          <w:rFonts w:ascii="Arial" w:hAnsi="Arial" w:cs="Arial"/>
          <w:strike/>
          <w:color w:val="000000"/>
          <w:sz w:val="22"/>
          <w:szCs w:val="22"/>
          <w:lang w:bidi="en-US"/>
        </w:rPr>
        <w:t xml:space="preserve"> accounting statements shall be prepared in accordance wi</w:t>
      </w:r>
      <w:r w:rsidR="00311BAC" w:rsidRPr="00A5026A">
        <w:rPr>
          <w:rFonts w:ascii="Arial" w:hAnsi="Arial" w:cs="Arial"/>
          <w:strike/>
          <w:color w:val="000000"/>
          <w:sz w:val="22"/>
          <w:szCs w:val="22"/>
          <w:lang w:bidi="en-US"/>
        </w:rPr>
        <w:t>th proper practices and apply</w:t>
      </w:r>
      <w:r w:rsidRPr="00A5026A">
        <w:rPr>
          <w:rFonts w:ascii="Arial" w:hAnsi="Arial" w:cs="Arial"/>
          <w:strike/>
          <w:color w:val="000000"/>
          <w:sz w:val="22"/>
          <w:szCs w:val="22"/>
          <w:lang w:bidi="en-US"/>
        </w:rPr>
        <w:t xml:space="preserve"> the form</w:t>
      </w:r>
      <w:r w:rsidR="00E80B39" w:rsidRPr="00A5026A">
        <w:rPr>
          <w:rFonts w:ascii="Arial" w:hAnsi="Arial" w:cs="Arial"/>
          <w:strike/>
          <w:color w:val="000000"/>
          <w:sz w:val="22"/>
          <w:szCs w:val="22"/>
          <w:lang w:bidi="en-US"/>
        </w:rPr>
        <w:t xml:space="preserve"> of accounts determined by the C</w:t>
      </w:r>
      <w:r w:rsidRPr="00A5026A">
        <w:rPr>
          <w:rFonts w:ascii="Arial" w:hAnsi="Arial" w:cs="Arial"/>
          <w:strike/>
          <w:color w:val="000000"/>
          <w:sz w:val="22"/>
          <w:szCs w:val="22"/>
          <w:lang w:bidi="en-US"/>
        </w:rPr>
        <w:t xml:space="preserve">ouncil (receipts and payments, </w:t>
      </w:r>
      <w:r w:rsidR="004E1B75" w:rsidRPr="00A5026A">
        <w:rPr>
          <w:rFonts w:ascii="Arial" w:hAnsi="Arial" w:cs="Arial"/>
          <w:strike/>
          <w:color w:val="000000"/>
          <w:sz w:val="22"/>
          <w:szCs w:val="22"/>
          <w:lang w:bidi="en-US"/>
        </w:rPr>
        <w:t>or income and expenditure) for the</w:t>
      </w:r>
      <w:r w:rsidRPr="00A5026A">
        <w:rPr>
          <w:rFonts w:ascii="Arial" w:hAnsi="Arial" w:cs="Arial"/>
          <w:strike/>
          <w:color w:val="000000"/>
          <w:sz w:val="22"/>
          <w:szCs w:val="22"/>
          <w:lang w:bidi="en-US"/>
        </w:rPr>
        <w:t xml:space="preserve"> year to 31 March. A completed draft </w:t>
      </w:r>
      <w:r w:rsidR="00EB5759" w:rsidRPr="00A5026A">
        <w:rPr>
          <w:rFonts w:ascii="Arial" w:hAnsi="Arial" w:cs="Arial"/>
          <w:strike/>
          <w:sz w:val="22"/>
          <w:szCs w:val="22"/>
        </w:rPr>
        <w:t>annual governance and accountability return</w:t>
      </w:r>
      <w:r w:rsidR="00EB5759" w:rsidRPr="00A5026A">
        <w:rPr>
          <w:rFonts w:ascii="Arial" w:hAnsi="Arial" w:cs="Arial"/>
          <w:strike/>
        </w:rPr>
        <w:t xml:space="preserve"> </w:t>
      </w:r>
      <w:r w:rsidRPr="00A5026A">
        <w:rPr>
          <w:rFonts w:ascii="Arial" w:hAnsi="Arial" w:cs="Arial"/>
          <w:strike/>
          <w:color w:val="000000"/>
          <w:sz w:val="22"/>
          <w:szCs w:val="22"/>
          <w:lang w:bidi="en-US"/>
        </w:rPr>
        <w:t>shall be</w:t>
      </w:r>
      <w:r w:rsidR="00057794" w:rsidRPr="00A5026A">
        <w:rPr>
          <w:rFonts w:ascii="Arial" w:hAnsi="Arial" w:cs="Arial"/>
          <w:strike/>
          <w:color w:val="000000"/>
          <w:sz w:val="22"/>
          <w:szCs w:val="22"/>
          <w:lang w:bidi="en-US"/>
        </w:rPr>
        <w:t xml:space="preserve"> presented to all councillors at least 14 days prior to anticipated approval by the Council</w:t>
      </w:r>
      <w:r w:rsidRPr="00A5026A">
        <w:rPr>
          <w:rFonts w:ascii="Arial" w:hAnsi="Arial" w:cs="Arial"/>
          <w:strike/>
          <w:color w:val="000000"/>
          <w:sz w:val="22"/>
          <w:szCs w:val="22"/>
          <w:lang w:bidi="en-US"/>
        </w:rPr>
        <w:t xml:space="preserve">. </w:t>
      </w:r>
      <w:r w:rsidR="00E80B39" w:rsidRPr="00A5026A">
        <w:rPr>
          <w:rFonts w:ascii="Arial" w:hAnsi="Arial" w:cs="Arial"/>
          <w:strike/>
          <w:color w:val="000000"/>
          <w:sz w:val="22"/>
          <w:szCs w:val="22"/>
          <w:lang w:bidi="en-US"/>
        </w:rPr>
        <w:t xml:space="preserve">The </w:t>
      </w:r>
      <w:r w:rsidR="00EB5759" w:rsidRPr="00A5026A">
        <w:rPr>
          <w:rFonts w:ascii="Arial" w:hAnsi="Arial" w:cs="Arial"/>
          <w:strike/>
          <w:sz w:val="22"/>
          <w:szCs w:val="22"/>
        </w:rPr>
        <w:t>annual governance and accountability return</w:t>
      </w:r>
      <w:r w:rsidR="00EB5759" w:rsidRPr="00A5026A">
        <w:rPr>
          <w:rFonts w:ascii="Arial" w:hAnsi="Arial" w:cs="Arial"/>
          <w:strike/>
        </w:rPr>
        <w:t xml:space="preserve"> </w:t>
      </w:r>
      <w:r w:rsidR="00E80B39" w:rsidRPr="00A5026A">
        <w:rPr>
          <w:rFonts w:ascii="Arial" w:hAnsi="Arial" w:cs="Arial"/>
          <w:strike/>
          <w:color w:val="000000"/>
          <w:sz w:val="22"/>
          <w:szCs w:val="22"/>
          <w:lang w:bidi="en-US"/>
        </w:rPr>
        <w:t>of the C</w:t>
      </w:r>
      <w:r w:rsidRPr="00A5026A">
        <w:rPr>
          <w:rFonts w:ascii="Arial" w:hAnsi="Arial" w:cs="Arial"/>
          <w:strike/>
          <w:color w:val="000000"/>
          <w:sz w:val="22"/>
          <w:szCs w:val="22"/>
          <w:lang w:bidi="en-US"/>
        </w:rPr>
        <w:t>ouncil, which is subject to external audit, including the annual governance st</w:t>
      </w:r>
      <w:r w:rsidR="00E80B39" w:rsidRPr="00A5026A">
        <w:rPr>
          <w:rFonts w:ascii="Arial" w:hAnsi="Arial" w:cs="Arial"/>
          <w:strike/>
          <w:color w:val="000000"/>
          <w:sz w:val="22"/>
          <w:szCs w:val="22"/>
          <w:lang w:bidi="en-US"/>
        </w:rPr>
        <w:t xml:space="preserve">atement, shall be presented to </w:t>
      </w:r>
      <w:r w:rsidR="004E1B75" w:rsidRPr="00A5026A">
        <w:rPr>
          <w:rFonts w:ascii="Arial" w:hAnsi="Arial" w:cs="Arial"/>
          <w:strike/>
          <w:color w:val="000000"/>
          <w:sz w:val="22"/>
          <w:szCs w:val="22"/>
          <w:lang w:bidi="en-US"/>
        </w:rPr>
        <w:t xml:space="preserve">the </w:t>
      </w:r>
      <w:r w:rsidR="00E80B39" w:rsidRPr="00A5026A">
        <w:rPr>
          <w:rFonts w:ascii="Arial" w:hAnsi="Arial" w:cs="Arial"/>
          <w:strike/>
          <w:color w:val="000000"/>
          <w:sz w:val="22"/>
          <w:szCs w:val="22"/>
          <w:lang w:bidi="en-US"/>
        </w:rPr>
        <w:t>C</w:t>
      </w:r>
      <w:r w:rsidRPr="00A5026A">
        <w:rPr>
          <w:rFonts w:ascii="Arial" w:hAnsi="Arial" w:cs="Arial"/>
          <w:strike/>
          <w:color w:val="000000"/>
          <w:sz w:val="22"/>
          <w:szCs w:val="22"/>
          <w:lang w:bidi="en-US"/>
        </w:rPr>
        <w:t>ouncil for consideration and formal approval before 30 June.</w:t>
      </w:r>
    </w:p>
    <w:p w14:paraId="03512464" w14:textId="353D6EB4" w:rsidR="00883BA0" w:rsidRPr="00A5026A" w:rsidRDefault="00F373AA" w:rsidP="005127E4">
      <w:pPr>
        <w:pStyle w:val="Heading1"/>
        <w:spacing w:before="0" w:after="200" w:line="276" w:lineRule="auto"/>
        <w:ind w:left="567" w:hanging="567"/>
        <w:rPr>
          <w:rFonts w:ascii="Arial" w:hAnsi="Arial" w:cs="Arial"/>
          <w:b/>
          <w:strike/>
          <w:szCs w:val="22"/>
        </w:rPr>
      </w:pPr>
      <w:bookmarkStart w:id="130" w:name="_Toc357072148"/>
      <w:bookmarkStart w:id="131" w:name="_Toc359318573"/>
      <w:bookmarkStart w:id="132" w:name="_Toc359334524"/>
      <w:bookmarkStart w:id="133" w:name="_Toc359334803"/>
      <w:bookmarkStart w:id="134" w:name="_Toc359336505"/>
      <w:bookmarkStart w:id="135" w:name="_Toc50024070"/>
      <w:r w:rsidRPr="00A5026A">
        <w:rPr>
          <w:rFonts w:ascii="Arial" w:hAnsi="Arial" w:cs="Arial"/>
          <w:b/>
          <w:strike/>
          <w:szCs w:val="22"/>
        </w:rPr>
        <w:t xml:space="preserve">Financial </w:t>
      </w:r>
      <w:r w:rsidR="00B42F59" w:rsidRPr="00A5026A">
        <w:rPr>
          <w:rFonts w:ascii="Arial" w:hAnsi="Arial" w:cs="Arial"/>
          <w:b/>
          <w:strike/>
          <w:szCs w:val="22"/>
        </w:rPr>
        <w:t>c</w:t>
      </w:r>
      <w:r w:rsidRPr="00A5026A">
        <w:rPr>
          <w:rFonts w:ascii="Arial" w:hAnsi="Arial" w:cs="Arial"/>
          <w:b/>
          <w:strike/>
          <w:szCs w:val="22"/>
        </w:rPr>
        <w:t xml:space="preserve">ontrols </w:t>
      </w:r>
      <w:r w:rsidR="00B42F59" w:rsidRPr="00A5026A">
        <w:rPr>
          <w:rFonts w:ascii="Arial" w:hAnsi="Arial" w:cs="Arial"/>
          <w:b/>
          <w:strike/>
          <w:szCs w:val="22"/>
        </w:rPr>
        <w:t>a</w:t>
      </w:r>
      <w:r w:rsidRPr="00A5026A">
        <w:rPr>
          <w:rFonts w:ascii="Arial" w:hAnsi="Arial" w:cs="Arial"/>
          <w:b/>
          <w:strike/>
          <w:szCs w:val="22"/>
        </w:rPr>
        <w:t xml:space="preserve">nd </w:t>
      </w:r>
      <w:r w:rsidR="00B42F59" w:rsidRPr="00A5026A">
        <w:rPr>
          <w:rFonts w:ascii="Arial" w:hAnsi="Arial" w:cs="Arial"/>
          <w:b/>
          <w:strike/>
          <w:szCs w:val="22"/>
        </w:rPr>
        <w:t>p</w:t>
      </w:r>
      <w:r w:rsidRPr="00A5026A">
        <w:rPr>
          <w:rFonts w:ascii="Arial" w:hAnsi="Arial" w:cs="Arial"/>
          <w:b/>
          <w:strike/>
          <w:szCs w:val="22"/>
        </w:rPr>
        <w:t>rocurement</w:t>
      </w:r>
      <w:bookmarkEnd w:id="130"/>
      <w:bookmarkEnd w:id="131"/>
      <w:bookmarkEnd w:id="132"/>
      <w:bookmarkEnd w:id="133"/>
      <w:bookmarkEnd w:id="134"/>
      <w:bookmarkEnd w:id="135"/>
    </w:p>
    <w:p w14:paraId="5AEDBD5C" w14:textId="77777777" w:rsidR="00883BA0" w:rsidRPr="00A5026A"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The C</w:t>
      </w:r>
      <w:r w:rsidR="00883BA0" w:rsidRPr="00A5026A">
        <w:rPr>
          <w:rFonts w:ascii="Arial" w:hAnsi="Arial" w:cs="Arial"/>
          <w:strike/>
          <w:color w:val="000000"/>
          <w:sz w:val="22"/>
          <w:szCs w:val="22"/>
          <w:lang w:bidi="en-US"/>
        </w:rPr>
        <w:t>ouncil shall consider and approve financial regulations drawn up by t</w:t>
      </w:r>
      <w:r w:rsidR="00C72EEA" w:rsidRPr="00A5026A">
        <w:rPr>
          <w:rFonts w:ascii="Arial" w:hAnsi="Arial" w:cs="Arial"/>
          <w:strike/>
          <w:color w:val="000000"/>
          <w:sz w:val="22"/>
          <w:szCs w:val="22"/>
          <w:lang w:bidi="en-US"/>
        </w:rPr>
        <w:t>he Responsible Financial Officer</w:t>
      </w:r>
      <w:r w:rsidR="00883BA0" w:rsidRPr="00A5026A">
        <w:rPr>
          <w:rFonts w:ascii="Arial" w:hAnsi="Arial" w:cs="Arial"/>
          <w:strike/>
          <w:color w:val="000000"/>
          <w:sz w:val="22"/>
          <w:szCs w:val="22"/>
          <w:lang w:bidi="en-US"/>
        </w:rPr>
        <w:t>, which shall include detailed arrangements in respect of the following:</w:t>
      </w:r>
    </w:p>
    <w:p w14:paraId="6D8652A1" w14:textId="77777777" w:rsidR="00883BA0" w:rsidRPr="00A5026A"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the keeping of accounting records and systems of internal controls;</w:t>
      </w:r>
    </w:p>
    <w:p w14:paraId="551CE405" w14:textId="77777777" w:rsidR="00883BA0" w:rsidRPr="00A5026A"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the assessment and management o</w:t>
      </w:r>
      <w:r w:rsidR="00E80B39" w:rsidRPr="00A5026A">
        <w:rPr>
          <w:rFonts w:ascii="Arial" w:hAnsi="Arial" w:cs="Arial"/>
          <w:strike/>
          <w:color w:val="000000"/>
          <w:sz w:val="22"/>
          <w:szCs w:val="22"/>
          <w:lang w:bidi="en-US"/>
        </w:rPr>
        <w:t>f financial risks faced by the C</w:t>
      </w:r>
      <w:r w:rsidRPr="00A5026A">
        <w:rPr>
          <w:rFonts w:ascii="Arial" w:hAnsi="Arial" w:cs="Arial"/>
          <w:strike/>
          <w:color w:val="000000"/>
          <w:sz w:val="22"/>
          <w:szCs w:val="22"/>
          <w:lang w:bidi="en-US"/>
        </w:rPr>
        <w:t>ouncil;</w:t>
      </w:r>
    </w:p>
    <w:p w14:paraId="506485A2" w14:textId="77777777" w:rsidR="00883BA0" w:rsidRPr="00A5026A"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A5026A"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lastRenderedPageBreak/>
        <w:t>the inspection and copying by council</w:t>
      </w:r>
      <w:r w:rsidR="00E80B39" w:rsidRPr="00A5026A">
        <w:rPr>
          <w:rFonts w:ascii="Arial" w:hAnsi="Arial" w:cs="Arial"/>
          <w:strike/>
          <w:color w:val="000000"/>
          <w:sz w:val="22"/>
          <w:szCs w:val="22"/>
          <w:lang w:bidi="en-US"/>
        </w:rPr>
        <w:t>lors and local electors of the C</w:t>
      </w:r>
      <w:r w:rsidRPr="00A5026A">
        <w:rPr>
          <w:rFonts w:ascii="Arial" w:hAnsi="Arial" w:cs="Arial"/>
          <w:strike/>
          <w:color w:val="000000"/>
          <w:sz w:val="22"/>
          <w:szCs w:val="22"/>
          <w:lang w:bidi="en-US"/>
        </w:rPr>
        <w:t xml:space="preserve">ouncil’s accounts and/or orders of payments; and </w:t>
      </w:r>
    </w:p>
    <w:p w14:paraId="0A000ACC" w14:textId="77777777" w:rsidR="00E93756" w:rsidRPr="00A5026A"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whether contracts</w:t>
      </w:r>
      <w:r w:rsidR="0062325E" w:rsidRPr="00A5026A">
        <w:rPr>
          <w:rFonts w:ascii="Arial" w:hAnsi="Arial" w:cs="Arial"/>
          <w:strike/>
          <w:color w:val="000000"/>
          <w:sz w:val="22"/>
          <w:szCs w:val="22"/>
          <w:lang w:bidi="en-US"/>
        </w:rPr>
        <w:t xml:space="preserve"> with</w:t>
      </w:r>
      <w:r w:rsidR="0004640F" w:rsidRPr="00A5026A">
        <w:rPr>
          <w:rFonts w:ascii="Arial" w:hAnsi="Arial" w:cs="Arial"/>
          <w:strike/>
          <w:color w:val="000000"/>
          <w:sz w:val="22"/>
          <w:szCs w:val="22"/>
          <w:lang w:bidi="en-US"/>
        </w:rPr>
        <w:t xml:space="preserve"> </w:t>
      </w:r>
      <w:r w:rsidR="0062325E" w:rsidRPr="00A5026A">
        <w:rPr>
          <w:rFonts w:ascii="Arial" w:hAnsi="Arial" w:cs="Arial"/>
          <w:strike/>
          <w:color w:val="000000"/>
          <w:sz w:val="22"/>
          <w:szCs w:val="22"/>
          <w:lang w:bidi="en-US"/>
        </w:rPr>
        <w:t>an estimated</w:t>
      </w:r>
      <w:r w:rsidR="00B7521E" w:rsidRPr="00A5026A">
        <w:rPr>
          <w:rFonts w:ascii="Arial" w:hAnsi="Arial" w:cs="Arial"/>
          <w:strike/>
          <w:color w:val="000000"/>
          <w:sz w:val="22"/>
          <w:szCs w:val="22"/>
          <w:lang w:bidi="en-US"/>
        </w:rPr>
        <w:t xml:space="preserve"> </w:t>
      </w:r>
      <w:r w:rsidR="0062325E" w:rsidRPr="00A5026A">
        <w:rPr>
          <w:rFonts w:ascii="Arial" w:hAnsi="Arial" w:cs="Arial"/>
          <w:strike/>
          <w:color w:val="000000"/>
          <w:sz w:val="22"/>
          <w:szCs w:val="22"/>
          <w:lang w:bidi="en-US"/>
        </w:rPr>
        <w:t xml:space="preserve">value </w:t>
      </w:r>
      <w:r w:rsidRPr="00A5026A">
        <w:rPr>
          <w:rFonts w:ascii="Arial" w:hAnsi="Arial" w:cs="Arial"/>
          <w:strike/>
          <w:color w:val="000000"/>
          <w:sz w:val="22"/>
          <w:szCs w:val="22"/>
          <w:lang w:bidi="en-US"/>
        </w:rPr>
        <w:t xml:space="preserve">below </w:t>
      </w:r>
      <w:r w:rsidRPr="00A5026A">
        <w:rPr>
          <w:rFonts w:ascii="Arial" w:hAnsi="Arial" w:cs="Arial"/>
          <w:b/>
          <w:strike/>
          <w:color w:val="000000"/>
          <w:sz w:val="22"/>
          <w:szCs w:val="22"/>
          <w:lang w:bidi="en-US"/>
        </w:rPr>
        <w:t>£25,000</w:t>
      </w:r>
      <w:r w:rsidR="007555D9" w:rsidRPr="00A5026A">
        <w:rPr>
          <w:rFonts w:ascii="Arial" w:hAnsi="Arial" w:cs="Arial"/>
          <w:strike/>
          <w:color w:val="000000"/>
          <w:sz w:val="22"/>
          <w:szCs w:val="22"/>
          <w:lang w:bidi="en-US"/>
        </w:rPr>
        <w:t xml:space="preserve"> </w:t>
      </w:r>
      <w:r w:rsidR="00032275" w:rsidRPr="00A5026A">
        <w:rPr>
          <w:rFonts w:ascii="Arial" w:hAnsi="Arial" w:cs="Arial"/>
          <w:strike/>
          <w:color w:val="000000"/>
          <w:sz w:val="22"/>
          <w:szCs w:val="22"/>
          <w:lang w:bidi="en-US"/>
        </w:rPr>
        <w:t xml:space="preserve">due to special circumstances </w:t>
      </w:r>
      <w:r w:rsidR="007555D9" w:rsidRPr="00A5026A">
        <w:rPr>
          <w:rFonts w:ascii="Arial" w:hAnsi="Arial" w:cs="Arial"/>
          <w:strike/>
          <w:color w:val="000000"/>
          <w:sz w:val="22"/>
          <w:szCs w:val="22"/>
          <w:lang w:bidi="en-US"/>
        </w:rPr>
        <w:t xml:space="preserve">are exempt from </w:t>
      </w:r>
      <w:r w:rsidR="00032275" w:rsidRPr="00A5026A">
        <w:rPr>
          <w:rFonts w:ascii="Arial" w:hAnsi="Arial" w:cs="Arial"/>
          <w:strike/>
          <w:color w:val="000000"/>
          <w:sz w:val="22"/>
          <w:szCs w:val="22"/>
          <w:lang w:bidi="en-US"/>
        </w:rPr>
        <w:t xml:space="preserve">a </w:t>
      </w:r>
      <w:r w:rsidR="0023055F" w:rsidRPr="00A5026A">
        <w:rPr>
          <w:rFonts w:ascii="Arial" w:hAnsi="Arial" w:cs="Arial"/>
          <w:strike/>
          <w:color w:val="000000"/>
          <w:sz w:val="22"/>
          <w:szCs w:val="22"/>
          <w:lang w:bidi="en-US"/>
        </w:rPr>
        <w:t xml:space="preserve">tendering process or </w:t>
      </w:r>
      <w:r w:rsidR="00032275" w:rsidRPr="00A5026A">
        <w:rPr>
          <w:rFonts w:ascii="Arial" w:hAnsi="Arial" w:cs="Arial"/>
          <w:strike/>
          <w:color w:val="000000"/>
          <w:sz w:val="22"/>
          <w:szCs w:val="22"/>
          <w:lang w:bidi="en-US"/>
        </w:rPr>
        <w:t>procurement exerci</w:t>
      </w:r>
      <w:r w:rsidR="0028496D" w:rsidRPr="00A5026A">
        <w:rPr>
          <w:rFonts w:ascii="Arial" w:hAnsi="Arial" w:cs="Arial"/>
          <w:strike/>
          <w:color w:val="000000"/>
          <w:sz w:val="22"/>
          <w:szCs w:val="22"/>
          <w:lang w:bidi="en-US"/>
        </w:rPr>
        <w:t>se</w:t>
      </w:r>
      <w:r w:rsidR="002A3B1E" w:rsidRPr="00A5026A">
        <w:rPr>
          <w:rFonts w:ascii="Arial" w:hAnsi="Arial" w:cs="Arial"/>
          <w:strike/>
          <w:color w:val="000000"/>
          <w:sz w:val="22"/>
          <w:szCs w:val="22"/>
          <w:lang w:bidi="en-US"/>
        </w:rPr>
        <w:t>.</w:t>
      </w:r>
      <w:r w:rsidRPr="00A5026A">
        <w:rPr>
          <w:rFonts w:ascii="Arial" w:hAnsi="Arial" w:cs="Arial"/>
          <w:strike/>
          <w:color w:val="000000"/>
          <w:sz w:val="22"/>
          <w:szCs w:val="22"/>
          <w:lang w:bidi="en-US"/>
        </w:rPr>
        <w:t xml:space="preserve"> </w:t>
      </w:r>
    </w:p>
    <w:p w14:paraId="3EAAE0C4" w14:textId="77777777" w:rsidR="00883BA0" w:rsidRPr="00A5026A"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Financial regulations shall be reviewed regularly and at least annually for fitness of purpose.</w:t>
      </w:r>
    </w:p>
    <w:p w14:paraId="3C7DA2EF" w14:textId="77777777" w:rsidR="00883BA0" w:rsidRPr="00A5026A"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strike/>
          <w:color w:val="000000"/>
          <w:sz w:val="22"/>
          <w:szCs w:val="22"/>
          <w:lang w:bidi="en-US"/>
        </w:rPr>
      </w:pPr>
      <w:r w:rsidRPr="00A5026A">
        <w:rPr>
          <w:rFonts w:ascii="Arial" w:hAnsi="Arial" w:cs="Arial"/>
          <w:b/>
          <w:bCs/>
          <w:strike/>
          <w:color w:val="000000"/>
          <w:sz w:val="22"/>
          <w:szCs w:val="22"/>
          <w:lang w:bidi="en-US"/>
        </w:rPr>
        <w:t>A</w:t>
      </w:r>
      <w:r w:rsidR="006A5A10" w:rsidRPr="00A5026A">
        <w:rPr>
          <w:rFonts w:ascii="Arial" w:hAnsi="Arial" w:cs="Arial"/>
          <w:b/>
          <w:bCs/>
          <w:strike/>
          <w:color w:val="000000"/>
          <w:sz w:val="22"/>
          <w:szCs w:val="22"/>
          <w:lang w:bidi="en-US"/>
        </w:rPr>
        <w:t xml:space="preserve"> </w:t>
      </w:r>
      <w:r w:rsidRPr="00A5026A">
        <w:rPr>
          <w:rFonts w:ascii="Arial" w:hAnsi="Arial" w:cs="Arial"/>
          <w:b/>
          <w:bCs/>
          <w:strike/>
          <w:color w:val="000000"/>
          <w:sz w:val="22"/>
          <w:szCs w:val="22"/>
          <w:lang w:bidi="en-US"/>
        </w:rPr>
        <w:t xml:space="preserve">public contract </w:t>
      </w:r>
      <w:r w:rsidR="00CF4519" w:rsidRPr="00A5026A">
        <w:rPr>
          <w:rFonts w:ascii="Arial" w:hAnsi="Arial" w:cs="Arial"/>
          <w:b/>
          <w:bCs/>
          <w:strike/>
          <w:color w:val="000000"/>
          <w:sz w:val="22"/>
          <w:szCs w:val="22"/>
          <w:lang w:bidi="en-US"/>
        </w:rPr>
        <w:t>regulated by</w:t>
      </w:r>
      <w:r w:rsidR="00883BA0" w:rsidRPr="00A5026A">
        <w:rPr>
          <w:rFonts w:ascii="Arial" w:hAnsi="Arial" w:cs="Arial"/>
          <w:b/>
          <w:bCs/>
          <w:strike/>
          <w:color w:val="000000"/>
          <w:sz w:val="22"/>
          <w:szCs w:val="22"/>
          <w:lang w:bidi="en-US"/>
        </w:rPr>
        <w:t xml:space="preserve"> </w:t>
      </w:r>
      <w:r w:rsidRPr="00A5026A">
        <w:rPr>
          <w:rFonts w:ascii="Arial" w:hAnsi="Arial" w:cs="Arial"/>
          <w:b/>
          <w:bCs/>
          <w:strike/>
          <w:color w:val="000000"/>
          <w:sz w:val="22"/>
          <w:szCs w:val="22"/>
          <w:lang w:bidi="en-US"/>
        </w:rPr>
        <w:t xml:space="preserve">the </w:t>
      </w:r>
      <w:r w:rsidRPr="00A5026A">
        <w:rPr>
          <w:rFonts w:ascii="Arial" w:hAnsi="Arial" w:cs="Arial"/>
          <w:b/>
          <w:strike/>
          <w:sz w:val="22"/>
          <w:szCs w:val="22"/>
        </w:rPr>
        <w:t>Public</w:t>
      </w:r>
      <w:r w:rsidR="00A74841" w:rsidRPr="00A5026A">
        <w:rPr>
          <w:rFonts w:ascii="Arial" w:hAnsi="Arial" w:cs="Arial"/>
          <w:b/>
          <w:bCs/>
          <w:strike/>
          <w:color w:val="000000"/>
          <w:sz w:val="22"/>
          <w:szCs w:val="22"/>
          <w:lang w:bidi="en-US"/>
        </w:rPr>
        <w:t xml:space="preserve"> Contracts Regulations 2015 </w:t>
      </w:r>
      <w:r w:rsidR="00883BA0" w:rsidRPr="00A5026A">
        <w:rPr>
          <w:rFonts w:ascii="Arial" w:hAnsi="Arial" w:cs="Arial"/>
          <w:b/>
          <w:bCs/>
          <w:strike/>
          <w:color w:val="000000"/>
          <w:sz w:val="22"/>
          <w:szCs w:val="22"/>
          <w:lang w:bidi="en-US"/>
        </w:rPr>
        <w:t>with an estimated value in excess of</w:t>
      </w:r>
      <w:r w:rsidR="00313C75" w:rsidRPr="00A5026A">
        <w:rPr>
          <w:rFonts w:ascii="Arial" w:hAnsi="Arial" w:cs="Arial"/>
          <w:b/>
          <w:bCs/>
          <w:strike/>
          <w:color w:val="000000"/>
          <w:sz w:val="22"/>
          <w:szCs w:val="22"/>
          <w:lang w:bidi="en-US"/>
        </w:rPr>
        <w:t xml:space="preserve"> </w:t>
      </w:r>
      <w:r w:rsidR="00C53D82" w:rsidRPr="00A5026A">
        <w:rPr>
          <w:rFonts w:ascii="Arial" w:hAnsi="Arial" w:cs="Arial"/>
          <w:b/>
          <w:bCs/>
          <w:strike/>
          <w:color w:val="000000"/>
          <w:sz w:val="22"/>
          <w:szCs w:val="22"/>
          <w:lang w:bidi="en-US"/>
        </w:rPr>
        <w:t>£25,000</w:t>
      </w:r>
      <w:r w:rsidR="00712190" w:rsidRPr="00A5026A">
        <w:rPr>
          <w:rFonts w:ascii="Arial" w:hAnsi="Arial" w:cs="Arial"/>
          <w:b/>
          <w:bCs/>
          <w:strike/>
          <w:color w:val="000000"/>
          <w:sz w:val="22"/>
          <w:szCs w:val="22"/>
          <w:lang w:bidi="en-US"/>
        </w:rPr>
        <w:t xml:space="preserve"> but less than the relevant thresholds in standing order </w:t>
      </w:r>
      <w:r w:rsidR="00FF5D57" w:rsidRPr="00A5026A">
        <w:rPr>
          <w:rFonts w:ascii="Arial" w:hAnsi="Arial" w:cs="Arial"/>
          <w:b/>
          <w:bCs/>
          <w:strike/>
          <w:color w:val="000000"/>
          <w:sz w:val="22"/>
          <w:szCs w:val="22"/>
          <w:lang w:bidi="en-US"/>
        </w:rPr>
        <w:t xml:space="preserve">18(f) </w:t>
      </w:r>
      <w:r w:rsidR="00564944" w:rsidRPr="00A5026A">
        <w:rPr>
          <w:rFonts w:ascii="Arial" w:hAnsi="Arial" w:cs="Arial"/>
          <w:b/>
          <w:bCs/>
          <w:strike/>
          <w:color w:val="000000"/>
          <w:sz w:val="22"/>
          <w:szCs w:val="22"/>
          <w:lang w:bidi="en-US"/>
        </w:rPr>
        <w:t xml:space="preserve">is subject </w:t>
      </w:r>
      <w:r w:rsidR="00916CCE" w:rsidRPr="00A5026A">
        <w:rPr>
          <w:rFonts w:ascii="Arial" w:hAnsi="Arial" w:cs="Arial"/>
          <w:b/>
          <w:bCs/>
          <w:strike/>
          <w:color w:val="000000"/>
          <w:sz w:val="22"/>
          <w:szCs w:val="22"/>
          <w:lang w:bidi="en-US"/>
        </w:rPr>
        <w:t xml:space="preserve">to </w:t>
      </w:r>
      <w:r w:rsidR="003D00A6" w:rsidRPr="00A5026A">
        <w:rPr>
          <w:rFonts w:ascii="Arial" w:hAnsi="Arial" w:cs="Arial"/>
          <w:b/>
          <w:bCs/>
          <w:strike/>
          <w:color w:val="000000"/>
          <w:sz w:val="22"/>
          <w:szCs w:val="22"/>
          <w:lang w:bidi="en-US"/>
        </w:rPr>
        <w:t>Regulations</w:t>
      </w:r>
      <w:r w:rsidR="00C43F23" w:rsidRPr="00A5026A">
        <w:rPr>
          <w:rFonts w:ascii="Arial" w:hAnsi="Arial" w:cs="Arial"/>
          <w:b/>
          <w:bCs/>
          <w:strike/>
          <w:color w:val="000000"/>
          <w:sz w:val="22"/>
          <w:szCs w:val="22"/>
          <w:lang w:bidi="en-US"/>
        </w:rPr>
        <w:t xml:space="preserve"> 109-</w:t>
      </w:r>
      <w:r w:rsidR="00032275" w:rsidRPr="00A5026A">
        <w:rPr>
          <w:rFonts w:ascii="Arial" w:hAnsi="Arial" w:cs="Arial"/>
          <w:b/>
          <w:bCs/>
          <w:strike/>
          <w:color w:val="000000"/>
          <w:sz w:val="22"/>
          <w:szCs w:val="22"/>
          <w:lang w:bidi="en-US"/>
        </w:rPr>
        <w:t>114 of</w:t>
      </w:r>
      <w:r w:rsidR="00B7521E" w:rsidRPr="00A5026A">
        <w:rPr>
          <w:rFonts w:ascii="Arial" w:hAnsi="Arial" w:cs="Arial"/>
          <w:b/>
          <w:bCs/>
          <w:strike/>
          <w:color w:val="000000"/>
          <w:sz w:val="22"/>
          <w:szCs w:val="22"/>
          <w:lang w:bidi="en-US"/>
        </w:rPr>
        <w:t xml:space="preserve"> </w:t>
      </w:r>
      <w:r w:rsidR="00564944" w:rsidRPr="00A5026A">
        <w:rPr>
          <w:rFonts w:ascii="Arial" w:hAnsi="Arial" w:cs="Arial"/>
          <w:b/>
          <w:bCs/>
          <w:strike/>
          <w:color w:val="000000"/>
          <w:sz w:val="22"/>
          <w:szCs w:val="22"/>
          <w:lang w:bidi="en-US"/>
        </w:rPr>
        <w:t xml:space="preserve">the </w:t>
      </w:r>
      <w:r w:rsidR="007450D4" w:rsidRPr="00A5026A">
        <w:rPr>
          <w:rFonts w:ascii="Arial" w:hAnsi="Arial" w:cs="Arial"/>
          <w:b/>
          <w:bCs/>
          <w:strike/>
          <w:color w:val="000000"/>
          <w:sz w:val="22"/>
          <w:szCs w:val="22"/>
          <w:lang w:bidi="en-US"/>
        </w:rPr>
        <w:t>Public Contracts Regulations 2015</w:t>
      </w:r>
      <w:r w:rsidR="00032275" w:rsidRPr="00A5026A">
        <w:rPr>
          <w:rFonts w:ascii="Arial" w:hAnsi="Arial" w:cs="Arial"/>
          <w:b/>
          <w:strike/>
          <w:sz w:val="22"/>
          <w:szCs w:val="22"/>
        </w:rPr>
        <w:t xml:space="preserve"> w</w:t>
      </w:r>
      <w:r w:rsidR="00032275" w:rsidRPr="00A5026A">
        <w:rPr>
          <w:rFonts w:ascii="Arial" w:hAnsi="Arial" w:cs="Arial"/>
          <w:b/>
          <w:bCs/>
          <w:strike/>
          <w:color w:val="000000"/>
          <w:sz w:val="22"/>
          <w:szCs w:val="22"/>
          <w:lang w:bidi="en-US"/>
        </w:rPr>
        <w:t xml:space="preserve">hich include </w:t>
      </w:r>
      <w:r w:rsidR="0023055F" w:rsidRPr="00A5026A">
        <w:rPr>
          <w:rFonts w:ascii="Arial" w:hAnsi="Arial" w:cs="Arial"/>
          <w:b/>
          <w:bCs/>
          <w:strike/>
          <w:color w:val="000000"/>
          <w:sz w:val="22"/>
          <w:szCs w:val="22"/>
          <w:lang w:bidi="en-US"/>
        </w:rPr>
        <w:t xml:space="preserve">a requirement </w:t>
      </w:r>
      <w:r w:rsidR="00E80B39" w:rsidRPr="00A5026A">
        <w:rPr>
          <w:rFonts w:ascii="Arial" w:hAnsi="Arial" w:cs="Arial"/>
          <w:b/>
          <w:bCs/>
          <w:strike/>
          <w:color w:val="000000"/>
          <w:sz w:val="22"/>
          <w:szCs w:val="22"/>
          <w:lang w:bidi="en-US"/>
        </w:rPr>
        <w:t>on the C</w:t>
      </w:r>
      <w:r w:rsidR="00564944" w:rsidRPr="00A5026A">
        <w:rPr>
          <w:rFonts w:ascii="Arial" w:hAnsi="Arial" w:cs="Arial"/>
          <w:b/>
          <w:bCs/>
          <w:strike/>
          <w:color w:val="000000"/>
          <w:sz w:val="22"/>
          <w:szCs w:val="22"/>
          <w:lang w:bidi="en-US"/>
        </w:rPr>
        <w:t>ouncil to</w:t>
      </w:r>
      <w:r w:rsidR="00B7521E" w:rsidRPr="00A5026A">
        <w:rPr>
          <w:rFonts w:ascii="Arial" w:hAnsi="Arial" w:cs="Arial"/>
          <w:b/>
          <w:bCs/>
          <w:strike/>
          <w:color w:val="000000"/>
          <w:sz w:val="22"/>
          <w:szCs w:val="22"/>
          <w:lang w:bidi="en-US"/>
        </w:rPr>
        <w:t xml:space="preserve"> </w:t>
      </w:r>
      <w:r w:rsidR="00032275" w:rsidRPr="00A5026A">
        <w:rPr>
          <w:rFonts w:ascii="Arial" w:hAnsi="Arial" w:cs="Arial"/>
          <w:b/>
          <w:bCs/>
          <w:strike/>
          <w:color w:val="000000"/>
          <w:sz w:val="22"/>
          <w:szCs w:val="22"/>
          <w:lang w:bidi="en-US"/>
        </w:rPr>
        <w:t>adverti</w:t>
      </w:r>
      <w:r w:rsidR="0023055F" w:rsidRPr="00A5026A">
        <w:rPr>
          <w:rFonts w:ascii="Arial" w:hAnsi="Arial" w:cs="Arial"/>
          <w:b/>
          <w:bCs/>
          <w:strike/>
          <w:color w:val="000000"/>
          <w:sz w:val="22"/>
          <w:szCs w:val="22"/>
          <w:lang w:bidi="en-US"/>
        </w:rPr>
        <w:t>se</w:t>
      </w:r>
      <w:r w:rsidR="00032275" w:rsidRPr="00A5026A">
        <w:rPr>
          <w:rFonts w:ascii="Arial" w:hAnsi="Arial" w:cs="Arial"/>
          <w:b/>
          <w:bCs/>
          <w:strike/>
          <w:color w:val="000000"/>
          <w:sz w:val="22"/>
          <w:szCs w:val="22"/>
          <w:lang w:bidi="en-US"/>
        </w:rPr>
        <w:t xml:space="preserve"> t</w:t>
      </w:r>
      <w:r w:rsidR="00023AAA" w:rsidRPr="00A5026A">
        <w:rPr>
          <w:rFonts w:ascii="Arial" w:hAnsi="Arial" w:cs="Arial"/>
          <w:b/>
          <w:bCs/>
          <w:strike/>
          <w:color w:val="000000"/>
          <w:sz w:val="22"/>
          <w:szCs w:val="22"/>
          <w:lang w:bidi="en-US"/>
        </w:rPr>
        <w:t>he contract opportunity on the Contracts Finder</w:t>
      </w:r>
      <w:r w:rsidR="00032275" w:rsidRPr="00A5026A">
        <w:rPr>
          <w:rFonts w:ascii="Arial" w:hAnsi="Arial" w:cs="Arial"/>
          <w:b/>
          <w:bCs/>
          <w:strike/>
          <w:color w:val="000000"/>
          <w:sz w:val="22"/>
          <w:szCs w:val="22"/>
          <w:lang w:bidi="en-US"/>
        </w:rPr>
        <w:t xml:space="preserve"> website</w:t>
      </w:r>
      <w:r w:rsidR="00564944" w:rsidRPr="00A5026A">
        <w:rPr>
          <w:rFonts w:ascii="Arial" w:hAnsi="Arial" w:cs="Arial"/>
          <w:b/>
          <w:bCs/>
          <w:strike/>
          <w:color w:val="000000"/>
          <w:sz w:val="22"/>
          <w:szCs w:val="22"/>
          <w:lang w:bidi="en-US"/>
        </w:rPr>
        <w:t xml:space="preserve"> regardless of what other means it uses to advertise the opportunity</w:t>
      </w:r>
      <w:r w:rsidR="00250218" w:rsidRPr="00A5026A">
        <w:rPr>
          <w:rFonts w:ascii="Arial" w:hAnsi="Arial" w:cs="Arial"/>
          <w:b/>
          <w:bCs/>
          <w:strike/>
          <w:color w:val="000000"/>
          <w:sz w:val="22"/>
          <w:szCs w:val="22"/>
          <w:lang w:bidi="en-US"/>
        </w:rPr>
        <w:t xml:space="preserve"> unless it propose</w:t>
      </w:r>
      <w:r w:rsidR="00093283" w:rsidRPr="00A5026A">
        <w:rPr>
          <w:rFonts w:ascii="Arial" w:hAnsi="Arial" w:cs="Arial"/>
          <w:b/>
          <w:bCs/>
          <w:strike/>
          <w:color w:val="000000"/>
          <w:sz w:val="22"/>
          <w:szCs w:val="22"/>
          <w:lang w:bidi="en-US"/>
        </w:rPr>
        <w:t>s</w:t>
      </w:r>
      <w:r w:rsidR="00250218" w:rsidRPr="00A5026A">
        <w:rPr>
          <w:rFonts w:ascii="Arial" w:hAnsi="Arial" w:cs="Arial"/>
          <w:b/>
          <w:bCs/>
          <w:strike/>
          <w:color w:val="000000"/>
          <w:sz w:val="22"/>
          <w:szCs w:val="22"/>
          <w:lang w:bidi="en-US"/>
        </w:rPr>
        <w:t xml:space="preserve"> to use an existing list of approved suppliers (framework agreement)</w:t>
      </w:r>
      <w:r w:rsidR="00564944" w:rsidRPr="00A5026A">
        <w:rPr>
          <w:rFonts w:ascii="Arial" w:hAnsi="Arial" w:cs="Arial"/>
          <w:b/>
          <w:bCs/>
          <w:strike/>
          <w:color w:val="000000"/>
          <w:sz w:val="22"/>
          <w:szCs w:val="22"/>
          <w:lang w:bidi="en-US"/>
        </w:rPr>
        <w:t>.</w:t>
      </w:r>
    </w:p>
    <w:p w14:paraId="3AE07B99" w14:textId="77777777" w:rsidR="00883BA0" w:rsidRPr="00A5026A"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Subject to additional requirements in th</w:t>
      </w:r>
      <w:r w:rsidR="00E80B39" w:rsidRPr="00A5026A">
        <w:rPr>
          <w:rFonts w:ascii="Arial" w:hAnsi="Arial" w:cs="Arial"/>
          <w:strike/>
          <w:color w:val="000000"/>
          <w:sz w:val="22"/>
          <w:szCs w:val="22"/>
          <w:lang w:bidi="en-US"/>
        </w:rPr>
        <w:t>e financial regulations of the C</w:t>
      </w:r>
      <w:r w:rsidRPr="00A5026A">
        <w:rPr>
          <w:rFonts w:ascii="Arial" w:hAnsi="Arial" w:cs="Arial"/>
          <w:strike/>
          <w:color w:val="000000"/>
          <w:sz w:val="22"/>
          <w:szCs w:val="22"/>
          <w:lang w:bidi="en-US"/>
        </w:rPr>
        <w:t>ouncil, the tender process</w:t>
      </w:r>
      <w:r w:rsidRPr="00A5026A">
        <w:rPr>
          <w:rFonts w:ascii="Arial" w:hAnsi="Arial" w:cs="Arial"/>
          <w:strike/>
          <w:sz w:val="22"/>
          <w:szCs w:val="22"/>
        </w:rPr>
        <w:t xml:space="preserve"> for </w:t>
      </w:r>
      <w:r w:rsidRPr="00A5026A">
        <w:rPr>
          <w:rFonts w:ascii="Arial" w:hAnsi="Arial" w:cs="Arial"/>
          <w:strike/>
          <w:color w:val="000000"/>
          <w:sz w:val="22"/>
          <w:szCs w:val="22"/>
          <w:lang w:bidi="en-US"/>
        </w:rPr>
        <w:t>contracts for the supply of goods, materials, services or the execution of works shall include, as a minimum, the following steps:</w:t>
      </w:r>
    </w:p>
    <w:p w14:paraId="50F26F14" w14:textId="77777777" w:rsidR="00883BA0" w:rsidRPr="00A5026A"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a specification for the goods, materials, services or the execution of works shall be drawn up;</w:t>
      </w:r>
    </w:p>
    <w:p w14:paraId="7F9C2B94" w14:textId="77777777" w:rsidR="00883BA0" w:rsidRPr="00A5026A" w:rsidRDefault="00883BA0" w:rsidP="005127E4">
      <w:pPr>
        <w:numPr>
          <w:ilvl w:val="0"/>
          <w:numId w:val="23"/>
        </w:numPr>
        <w:tabs>
          <w:tab w:val="clear" w:pos="1701"/>
          <w:tab w:val="num" w:pos="1134"/>
        </w:tabs>
        <w:spacing w:after="200" w:line="276" w:lineRule="auto"/>
        <w:ind w:left="1134"/>
        <w:rPr>
          <w:rFonts w:ascii="Arial" w:hAnsi="Arial" w:cs="Arial"/>
          <w:strike/>
          <w:color w:val="000000"/>
          <w:sz w:val="22"/>
          <w:szCs w:val="22"/>
          <w:lang w:bidi="en-US"/>
        </w:rPr>
      </w:pPr>
      <w:r w:rsidRPr="00A5026A">
        <w:rPr>
          <w:rFonts w:ascii="Arial" w:hAnsi="Arial" w:cs="Arial"/>
          <w:strike/>
          <w:color w:val="000000"/>
          <w:sz w:val="22"/>
          <w:szCs w:val="22"/>
          <w:lang w:bidi="en-US"/>
        </w:rPr>
        <w:t>an invitation to tender shall be drawn u</w:t>
      </w:r>
      <w:r w:rsidR="00E80B39" w:rsidRPr="00A5026A">
        <w:rPr>
          <w:rFonts w:ascii="Arial" w:hAnsi="Arial" w:cs="Arial"/>
          <w:strike/>
          <w:color w:val="000000"/>
          <w:sz w:val="22"/>
          <w:szCs w:val="22"/>
          <w:lang w:bidi="en-US"/>
        </w:rPr>
        <w:t>p to confirm (i) the C</w:t>
      </w:r>
      <w:r w:rsidRPr="00A5026A">
        <w:rPr>
          <w:rFonts w:ascii="Arial" w:hAnsi="Arial" w:cs="Arial"/>
          <w:strike/>
          <w:color w:val="000000"/>
          <w:sz w:val="22"/>
          <w:szCs w:val="22"/>
          <w:lang w:bidi="en-US"/>
        </w:rPr>
        <w:t>ouncil’s specification (ii) the time, date and address for the submission of</w:t>
      </w:r>
      <w:r w:rsidR="00E80B39" w:rsidRPr="00A5026A">
        <w:rPr>
          <w:rFonts w:ascii="Arial" w:hAnsi="Arial" w:cs="Arial"/>
          <w:strike/>
          <w:color w:val="000000"/>
          <w:sz w:val="22"/>
          <w:szCs w:val="22"/>
          <w:lang w:bidi="en-US"/>
        </w:rPr>
        <w:t xml:space="preserve"> tenders (iii) the date of the C</w:t>
      </w:r>
      <w:r w:rsidRPr="00A5026A">
        <w:rPr>
          <w:rFonts w:ascii="Arial" w:hAnsi="Arial" w:cs="Arial"/>
          <w:strike/>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A5026A" w:rsidRDefault="00883BA0" w:rsidP="005127E4">
      <w:pPr>
        <w:numPr>
          <w:ilvl w:val="0"/>
          <w:numId w:val="23"/>
        </w:numPr>
        <w:tabs>
          <w:tab w:val="clear" w:pos="1701"/>
          <w:tab w:val="num" w:pos="1134"/>
        </w:tabs>
        <w:spacing w:after="200" w:line="276" w:lineRule="auto"/>
        <w:ind w:left="1134"/>
        <w:rPr>
          <w:rFonts w:ascii="Arial" w:hAnsi="Arial" w:cs="Arial"/>
          <w:strike/>
          <w:color w:val="000000"/>
          <w:sz w:val="22"/>
          <w:szCs w:val="22"/>
          <w:lang w:bidi="en-US"/>
        </w:rPr>
      </w:pPr>
      <w:r w:rsidRPr="00A5026A">
        <w:rPr>
          <w:rFonts w:ascii="Arial" w:hAnsi="Arial" w:cs="Arial"/>
          <w:strike/>
          <w:color w:val="000000"/>
          <w:sz w:val="22"/>
          <w:szCs w:val="22"/>
          <w:lang w:bidi="en-US"/>
        </w:rPr>
        <w:t xml:space="preserve">the invitation to tender shall be advertised in a local newspaper and in any other manner that is appropriate; </w:t>
      </w:r>
    </w:p>
    <w:p w14:paraId="3F3B37EA" w14:textId="77777777" w:rsidR="00883BA0" w:rsidRPr="00A5026A"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 xml:space="preserve">tenders are to be submitted in writing in a sealed marked envelope addressed to the Proper Officer; </w:t>
      </w:r>
    </w:p>
    <w:p w14:paraId="5DDCDE94" w14:textId="77777777" w:rsidR="00883BA0" w:rsidRPr="00A5026A"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A5026A"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 xml:space="preserve">tenders are to be reported to and considered by </w:t>
      </w:r>
      <w:r w:rsidR="00E80B39" w:rsidRPr="00A5026A">
        <w:rPr>
          <w:rFonts w:ascii="Arial" w:hAnsi="Arial" w:cs="Arial"/>
          <w:strike/>
          <w:color w:val="000000"/>
          <w:sz w:val="22"/>
          <w:szCs w:val="22"/>
          <w:lang w:bidi="en-US"/>
        </w:rPr>
        <w:t>the appropriate meeting of the C</w:t>
      </w:r>
      <w:r w:rsidRPr="00A5026A">
        <w:rPr>
          <w:rFonts w:ascii="Arial" w:hAnsi="Arial" w:cs="Arial"/>
          <w:strike/>
          <w:color w:val="000000"/>
          <w:sz w:val="22"/>
          <w:szCs w:val="22"/>
          <w:lang w:bidi="en-US"/>
        </w:rPr>
        <w:t>ouncil or a committee or sub-committee with delegated responsibility.</w:t>
      </w:r>
    </w:p>
    <w:p w14:paraId="0F2F19DD" w14:textId="77777777" w:rsidR="00883BA0" w:rsidRPr="00A5026A"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strike/>
          <w:color w:val="000000"/>
          <w:sz w:val="22"/>
          <w:szCs w:val="22"/>
          <w:lang w:bidi="en-US"/>
        </w:rPr>
      </w:pPr>
      <w:r w:rsidRPr="00A5026A">
        <w:rPr>
          <w:rFonts w:ascii="Arial" w:hAnsi="Arial" w:cs="Arial"/>
          <w:strike/>
          <w:color w:val="000000"/>
          <w:sz w:val="22"/>
          <w:szCs w:val="22"/>
          <w:lang w:bidi="en-US"/>
        </w:rPr>
        <w:t>Neither the C</w:t>
      </w:r>
      <w:r w:rsidR="00883BA0" w:rsidRPr="00A5026A">
        <w:rPr>
          <w:rFonts w:ascii="Arial" w:hAnsi="Arial" w:cs="Arial"/>
          <w:strike/>
          <w:color w:val="000000"/>
          <w:sz w:val="22"/>
          <w:szCs w:val="22"/>
          <w:lang w:bidi="en-US"/>
        </w:rPr>
        <w:t>ouncil, nor a committee or a sub-committee with delegated responsibility for considering tenders, is bound to accept the lowest value tender.</w:t>
      </w:r>
    </w:p>
    <w:p w14:paraId="1CFFDD2C" w14:textId="4BEF5445" w:rsidR="00735162" w:rsidRPr="00A5026A"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strike/>
          <w:color w:val="000000"/>
          <w:sz w:val="22"/>
          <w:szCs w:val="22"/>
          <w:lang w:bidi="en-US"/>
        </w:rPr>
      </w:pPr>
      <w:r w:rsidRPr="00A5026A">
        <w:rPr>
          <w:rFonts w:ascii="Arial" w:hAnsi="Arial" w:cs="Arial"/>
          <w:b/>
          <w:bCs/>
          <w:strike/>
          <w:color w:val="000000"/>
          <w:sz w:val="22"/>
          <w:szCs w:val="22"/>
          <w:lang w:bidi="en-US"/>
        </w:rPr>
        <w:t xml:space="preserve">A </w:t>
      </w:r>
      <w:r w:rsidR="00EF53C0" w:rsidRPr="00A5026A">
        <w:rPr>
          <w:rFonts w:ascii="Arial" w:hAnsi="Arial" w:cs="Arial"/>
          <w:b/>
          <w:bCs/>
          <w:strike/>
          <w:color w:val="000000"/>
          <w:sz w:val="22"/>
          <w:szCs w:val="22"/>
          <w:lang w:bidi="en-US"/>
        </w:rPr>
        <w:t>public</w:t>
      </w:r>
      <w:r w:rsidR="00883BA0" w:rsidRPr="00A5026A">
        <w:rPr>
          <w:rFonts w:ascii="Arial" w:hAnsi="Arial" w:cs="Arial"/>
          <w:b/>
          <w:bCs/>
          <w:strike/>
          <w:color w:val="000000"/>
          <w:sz w:val="22"/>
          <w:szCs w:val="22"/>
          <w:lang w:bidi="en-US"/>
        </w:rPr>
        <w:t xml:space="preserve"> contract</w:t>
      </w:r>
      <w:r w:rsidR="007555D9" w:rsidRPr="00A5026A">
        <w:rPr>
          <w:rFonts w:ascii="Arial" w:hAnsi="Arial" w:cs="Arial"/>
          <w:b/>
          <w:bCs/>
          <w:strike/>
          <w:color w:val="000000"/>
          <w:sz w:val="22"/>
          <w:szCs w:val="22"/>
          <w:lang w:bidi="en-US"/>
        </w:rPr>
        <w:t xml:space="preserve"> </w:t>
      </w:r>
      <w:r w:rsidR="0062325E" w:rsidRPr="00A5026A">
        <w:rPr>
          <w:rFonts w:ascii="Arial" w:hAnsi="Arial" w:cs="Arial"/>
          <w:b/>
          <w:bCs/>
          <w:strike/>
          <w:color w:val="000000"/>
          <w:sz w:val="22"/>
          <w:szCs w:val="22"/>
          <w:lang w:bidi="en-US"/>
        </w:rPr>
        <w:t xml:space="preserve"> regulated</w:t>
      </w:r>
      <w:r w:rsidR="00B7521E" w:rsidRPr="00A5026A">
        <w:rPr>
          <w:rFonts w:ascii="Arial" w:hAnsi="Arial" w:cs="Arial"/>
          <w:b/>
          <w:bCs/>
          <w:strike/>
          <w:color w:val="000000"/>
          <w:sz w:val="22"/>
          <w:szCs w:val="22"/>
          <w:lang w:bidi="en-US"/>
        </w:rPr>
        <w:t xml:space="preserve"> </w:t>
      </w:r>
      <w:r w:rsidR="0062325E" w:rsidRPr="00A5026A">
        <w:rPr>
          <w:rFonts w:ascii="Arial" w:hAnsi="Arial" w:cs="Arial"/>
          <w:b/>
          <w:bCs/>
          <w:strike/>
          <w:color w:val="000000"/>
          <w:sz w:val="22"/>
          <w:szCs w:val="22"/>
          <w:lang w:bidi="en-US"/>
        </w:rPr>
        <w:t xml:space="preserve">by </w:t>
      </w:r>
      <w:r w:rsidR="00FB177C" w:rsidRPr="00A5026A">
        <w:rPr>
          <w:rFonts w:ascii="Arial" w:hAnsi="Arial" w:cs="Arial"/>
          <w:b/>
          <w:bCs/>
          <w:strike/>
          <w:color w:val="000000"/>
          <w:sz w:val="22"/>
          <w:szCs w:val="22"/>
          <w:lang w:bidi="en-US"/>
        </w:rPr>
        <w:t xml:space="preserve">the </w:t>
      </w:r>
      <w:r w:rsidR="007555D9" w:rsidRPr="00A5026A">
        <w:rPr>
          <w:rFonts w:ascii="Arial" w:hAnsi="Arial" w:cs="Arial"/>
          <w:b/>
          <w:bCs/>
          <w:strike/>
          <w:color w:val="000000"/>
          <w:sz w:val="22"/>
          <w:szCs w:val="22"/>
          <w:lang w:bidi="en-US"/>
        </w:rPr>
        <w:t>Public Contracts Regulations 2015</w:t>
      </w:r>
      <w:r w:rsidR="00B7521E" w:rsidRPr="00A5026A">
        <w:rPr>
          <w:rFonts w:ascii="Arial" w:hAnsi="Arial" w:cs="Arial"/>
          <w:b/>
          <w:bCs/>
          <w:strike/>
          <w:color w:val="000000"/>
          <w:sz w:val="22"/>
          <w:szCs w:val="22"/>
          <w:lang w:bidi="en-US"/>
        </w:rPr>
        <w:t xml:space="preserve"> </w:t>
      </w:r>
      <w:r w:rsidR="0023055F" w:rsidRPr="00A5026A">
        <w:rPr>
          <w:rFonts w:ascii="Arial" w:hAnsi="Arial" w:cs="Arial"/>
          <w:b/>
          <w:bCs/>
          <w:strike/>
          <w:color w:val="000000"/>
          <w:sz w:val="22"/>
          <w:szCs w:val="22"/>
          <w:lang w:bidi="en-US"/>
        </w:rPr>
        <w:t xml:space="preserve">with </w:t>
      </w:r>
      <w:r w:rsidR="008A569B" w:rsidRPr="00A5026A">
        <w:rPr>
          <w:rFonts w:ascii="Arial" w:hAnsi="Arial" w:cs="Arial"/>
          <w:b/>
          <w:bCs/>
          <w:strike/>
          <w:color w:val="000000"/>
          <w:sz w:val="22"/>
          <w:szCs w:val="22"/>
          <w:lang w:bidi="en-US"/>
        </w:rPr>
        <w:t>an estimated value in excess of £189,330 for a public service or supply contract or in excess of £</w:t>
      </w:r>
      <w:r w:rsidR="008A569B" w:rsidRPr="00A5026A">
        <w:rPr>
          <w:rFonts w:ascii="Arial" w:hAnsi="Arial" w:cs="Arial"/>
          <w:b/>
          <w:strike/>
          <w:sz w:val="22"/>
          <w:szCs w:val="22"/>
        </w:rPr>
        <w:t xml:space="preserve">4,733,252 </w:t>
      </w:r>
      <w:r w:rsidR="0023055F" w:rsidRPr="00A5026A">
        <w:rPr>
          <w:rFonts w:ascii="Arial" w:hAnsi="Arial" w:cs="Arial"/>
          <w:b/>
          <w:bCs/>
          <w:strike/>
          <w:color w:val="000000"/>
          <w:sz w:val="22"/>
          <w:szCs w:val="22"/>
          <w:lang w:bidi="en-US"/>
        </w:rPr>
        <w:t>for a public works contract</w:t>
      </w:r>
      <w:r w:rsidR="00723080" w:rsidRPr="00A5026A">
        <w:rPr>
          <w:rFonts w:ascii="Arial" w:hAnsi="Arial" w:cs="Arial"/>
          <w:b/>
          <w:bCs/>
          <w:strike/>
          <w:color w:val="000000"/>
          <w:sz w:val="22"/>
          <w:szCs w:val="22"/>
          <w:lang w:bidi="en-US"/>
        </w:rPr>
        <w:t xml:space="preserve">; </w:t>
      </w:r>
      <w:r w:rsidR="00723080" w:rsidRPr="00A5026A">
        <w:rPr>
          <w:rFonts w:ascii="Arial" w:hAnsi="Arial" w:cs="Arial"/>
          <w:b/>
          <w:bCs/>
          <w:strike/>
          <w:color w:val="000000"/>
          <w:sz w:val="22"/>
          <w:szCs w:val="22"/>
        </w:rPr>
        <w:t>or £663,540 for a social and other specific services contract</w:t>
      </w:r>
      <w:r w:rsidR="0023055F" w:rsidRPr="00A5026A">
        <w:rPr>
          <w:rFonts w:ascii="Arial" w:hAnsi="Arial" w:cs="Arial"/>
          <w:b/>
          <w:bCs/>
          <w:strike/>
          <w:color w:val="000000"/>
          <w:sz w:val="22"/>
          <w:szCs w:val="22"/>
          <w:lang w:bidi="en-US"/>
        </w:rPr>
        <w:t xml:space="preserve"> (</w:t>
      </w:r>
      <w:r w:rsidR="006A5A10" w:rsidRPr="00A5026A">
        <w:rPr>
          <w:rFonts w:ascii="Arial" w:hAnsi="Arial" w:cs="Arial"/>
          <w:b/>
          <w:bCs/>
          <w:strike/>
          <w:color w:val="000000"/>
          <w:sz w:val="22"/>
          <w:szCs w:val="22"/>
          <w:lang w:bidi="en-US"/>
        </w:rPr>
        <w:t>or other</w:t>
      </w:r>
      <w:r w:rsidR="00B7521E" w:rsidRPr="00A5026A">
        <w:rPr>
          <w:rFonts w:ascii="Arial" w:hAnsi="Arial" w:cs="Arial"/>
          <w:b/>
          <w:bCs/>
          <w:strike/>
          <w:color w:val="000000"/>
          <w:sz w:val="22"/>
          <w:szCs w:val="22"/>
          <w:lang w:bidi="en-US"/>
        </w:rPr>
        <w:t xml:space="preserve"> </w:t>
      </w:r>
      <w:r w:rsidR="00822C76" w:rsidRPr="00A5026A">
        <w:rPr>
          <w:rFonts w:ascii="Arial" w:hAnsi="Arial" w:cs="Arial"/>
          <w:b/>
          <w:bCs/>
          <w:strike/>
          <w:color w:val="000000"/>
          <w:sz w:val="22"/>
          <w:szCs w:val="22"/>
          <w:lang w:bidi="en-US"/>
        </w:rPr>
        <w:t>threshold</w:t>
      </w:r>
      <w:r w:rsidR="008C496A" w:rsidRPr="00A5026A">
        <w:rPr>
          <w:rFonts w:ascii="Arial" w:hAnsi="Arial" w:cs="Arial"/>
          <w:b/>
          <w:bCs/>
          <w:strike/>
          <w:color w:val="000000"/>
          <w:sz w:val="22"/>
          <w:szCs w:val="22"/>
          <w:lang w:bidi="en-US"/>
        </w:rPr>
        <w:t>s</w:t>
      </w:r>
      <w:r w:rsidR="007555D9" w:rsidRPr="00A5026A">
        <w:rPr>
          <w:rFonts w:ascii="Arial" w:hAnsi="Arial" w:cs="Arial"/>
          <w:b/>
          <w:bCs/>
          <w:strike/>
          <w:color w:val="000000"/>
          <w:sz w:val="22"/>
          <w:szCs w:val="22"/>
          <w:lang w:bidi="en-US"/>
        </w:rPr>
        <w:t xml:space="preserve"> </w:t>
      </w:r>
      <w:r w:rsidR="0023055F" w:rsidRPr="00A5026A">
        <w:rPr>
          <w:rFonts w:ascii="Arial" w:hAnsi="Arial" w:cs="Arial"/>
          <w:b/>
          <w:bCs/>
          <w:strike/>
          <w:color w:val="000000"/>
          <w:sz w:val="22"/>
          <w:szCs w:val="22"/>
          <w:lang w:bidi="en-US"/>
        </w:rPr>
        <w:t>determined</w:t>
      </w:r>
      <w:r w:rsidR="00B7521E" w:rsidRPr="00A5026A">
        <w:rPr>
          <w:rFonts w:ascii="Arial" w:hAnsi="Arial" w:cs="Arial"/>
          <w:b/>
          <w:bCs/>
          <w:strike/>
          <w:color w:val="000000"/>
          <w:sz w:val="22"/>
          <w:szCs w:val="22"/>
          <w:lang w:bidi="en-US"/>
        </w:rPr>
        <w:t xml:space="preserve"> </w:t>
      </w:r>
      <w:r w:rsidR="007555D9" w:rsidRPr="00A5026A">
        <w:rPr>
          <w:rFonts w:ascii="Arial" w:hAnsi="Arial" w:cs="Arial"/>
          <w:b/>
          <w:bCs/>
          <w:strike/>
          <w:color w:val="000000"/>
          <w:sz w:val="22"/>
          <w:szCs w:val="22"/>
          <w:lang w:bidi="en-US"/>
        </w:rPr>
        <w:t>by the European Commission every two years and</w:t>
      </w:r>
      <w:r w:rsidR="00B7521E" w:rsidRPr="00A5026A">
        <w:rPr>
          <w:rFonts w:ascii="Arial" w:hAnsi="Arial" w:cs="Arial"/>
          <w:b/>
          <w:bCs/>
          <w:strike/>
          <w:color w:val="000000"/>
          <w:sz w:val="22"/>
          <w:szCs w:val="22"/>
          <w:lang w:bidi="en-US"/>
        </w:rPr>
        <w:t xml:space="preserve"> </w:t>
      </w:r>
      <w:r w:rsidR="007555D9" w:rsidRPr="00A5026A">
        <w:rPr>
          <w:rFonts w:ascii="Arial" w:hAnsi="Arial" w:cs="Arial"/>
          <w:b/>
          <w:bCs/>
          <w:strike/>
          <w:color w:val="000000"/>
          <w:sz w:val="22"/>
          <w:szCs w:val="22"/>
          <w:lang w:bidi="en-US"/>
        </w:rPr>
        <w:t>published in the Official Journal of the European Union (OJEU))</w:t>
      </w:r>
      <w:r w:rsidR="006A5A10" w:rsidRPr="00A5026A">
        <w:rPr>
          <w:rFonts w:ascii="Arial" w:hAnsi="Arial" w:cs="Arial"/>
          <w:b/>
          <w:bCs/>
          <w:strike/>
          <w:color w:val="000000"/>
          <w:sz w:val="22"/>
          <w:szCs w:val="22"/>
          <w:lang w:bidi="en-US"/>
        </w:rPr>
        <w:t xml:space="preserve"> </w:t>
      </w:r>
      <w:r w:rsidR="005F1BAA" w:rsidRPr="00A5026A">
        <w:rPr>
          <w:rFonts w:ascii="Arial" w:hAnsi="Arial" w:cs="Arial"/>
          <w:b/>
          <w:bCs/>
          <w:strike/>
          <w:color w:val="000000"/>
          <w:sz w:val="22"/>
          <w:szCs w:val="22"/>
          <w:lang w:bidi="en-US"/>
        </w:rPr>
        <w:t>shall</w:t>
      </w:r>
      <w:r w:rsidR="00822C76" w:rsidRPr="00A5026A">
        <w:rPr>
          <w:rFonts w:ascii="Arial" w:hAnsi="Arial" w:cs="Arial"/>
          <w:b/>
          <w:bCs/>
          <w:strike/>
          <w:color w:val="000000"/>
          <w:sz w:val="22"/>
          <w:szCs w:val="22"/>
          <w:lang w:bidi="en-US"/>
        </w:rPr>
        <w:t xml:space="preserve"> </w:t>
      </w:r>
      <w:r w:rsidR="00F674AF" w:rsidRPr="00A5026A">
        <w:rPr>
          <w:rFonts w:ascii="Arial" w:hAnsi="Arial" w:cs="Arial"/>
          <w:b/>
          <w:bCs/>
          <w:strike/>
          <w:color w:val="000000"/>
          <w:sz w:val="22"/>
          <w:szCs w:val="22"/>
          <w:lang w:bidi="en-US"/>
        </w:rPr>
        <w:t xml:space="preserve">comply with the </w:t>
      </w:r>
      <w:r w:rsidR="00F92B1C" w:rsidRPr="00A5026A">
        <w:rPr>
          <w:rFonts w:ascii="Arial" w:hAnsi="Arial" w:cs="Arial"/>
          <w:b/>
          <w:bCs/>
          <w:strike/>
          <w:color w:val="000000"/>
          <w:sz w:val="22"/>
          <w:szCs w:val="22"/>
          <w:lang w:bidi="en-US"/>
        </w:rPr>
        <w:t xml:space="preserve">relevant </w:t>
      </w:r>
      <w:r w:rsidR="00B73D0E" w:rsidRPr="00A5026A">
        <w:rPr>
          <w:rFonts w:ascii="Arial" w:hAnsi="Arial" w:cs="Arial"/>
          <w:b/>
          <w:bCs/>
          <w:strike/>
          <w:color w:val="000000"/>
          <w:sz w:val="22"/>
          <w:szCs w:val="22"/>
          <w:lang w:bidi="en-US"/>
        </w:rPr>
        <w:t>procurement</w:t>
      </w:r>
      <w:r w:rsidR="00032275" w:rsidRPr="00A5026A">
        <w:rPr>
          <w:rFonts w:ascii="Arial" w:hAnsi="Arial" w:cs="Arial"/>
          <w:b/>
          <w:bCs/>
          <w:strike/>
          <w:color w:val="000000"/>
          <w:sz w:val="22"/>
          <w:szCs w:val="22"/>
          <w:lang w:bidi="en-US"/>
        </w:rPr>
        <w:t xml:space="preserve"> procedures</w:t>
      </w:r>
      <w:r w:rsidR="00B73D0E" w:rsidRPr="00A5026A">
        <w:rPr>
          <w:rFonts w:ascii="Arial" w:hAnsi="Arial" w:cs="Arial"/>
          <w:b/>
          <w:bCs/>
          <w:strike/>
          <w:color w:val="000000"/>
          <w:sz w:val="22"/>
          <w:szCs w:val="22"/>
          <w:lang w:bidi="en-US"/>
        </w:rPr>
        <w:t xml:space="preserve"> and</w:t>
      </w:r>
      <w:r w:rsidR="00B7521E" w:rsidRPr="00A5026A">
        <w:rPr>
          <w:rFonts w:ascii="Arial" w:hAnsi="Arial" w:cs="Arial"/>
          <w:b/>
          <w:bCs/>
          <w:strike/>
          <w:color w:val="000000"/>
          <w:sz w:val="22"/>
          <w:szCs w:val="22"/>
          <w:lang w:bidi="en-US"/>
        </w:rPr>
        <w:t xml:space="preserve"> </w:t>
      </w:r>
      <w:r w:rsidR="00B73D0E" w:rsidRPr="00A5026A">
        <w:rPr>
          <w:rFonts w:ascii="Arial" w:hAnsi="Arial" w:cs="Arial"/>
          <w:b/>
          <w:bCs/>
          <w:strike/>
          <w:color w:val="000000"/>
          <w:sz w:val="22"/>
          <w:szCs w:val="22"/>
          <w:lang w:bidi="en-US"/>
        </w:rPr>
        <w:t>other</w:t>
      </w:r>
      <w:r w:rsidR="00B7521E" w:rsidRPr="00A5026A">
        <w:rPr>
          <w:rFonts w:ascii="Arial" w:hAnsi="Arial" w:cs="Arial"/>
          <w:b/>
          <w:bCs/>
          <w:strike/>
          <w:color w:val="000000"/>
          <w:sz w:val="22"/>
          <w:szCs w:val="22"/>
          <w:lang w:bidi="en-US"/>
        </w:rPr>
        <w:t xml:space="preserve"> </w:t>
      </w:r>
      <w:r w:rsidR="00B73D0E" w:rsidRPr="00A5026A">
        <w:rPr>
          <w:rFonts w:ascii="Arial" w:hAnsi="Arial" w:cs="Arial"/>
          <w:b/>
          <w:bCs/>
          <w:strike/>
          <w:color w:val="000000"/>
          <w:sz w:val="22"/>
          <w:szCs w:val="22"/>
          <w:lang w:bidi="en-US"/>
        </w:rPr>
        <w:t xml:space="preserve">requirements in </w:t>
      </w:r>
      <w:r w:rsidR="00023AAA" w:rsidRPr="00A5026A">
        <w:rPr>
          <w:rFonts w:ascii="Arial" w:hAnsi="Arial" w:cs="Arial"/>
          <w:b/>
          <w:bCs/>
          <w:strike/>
          <w:color w:val="000000"/>
          <w:sz w:val="22"/>
          <w:szCs w:val="22"/>
          <w:lang w:bidi="en-US"/>
        </w:rPr>
        <w:t xml:space="preserve">the </w:t>
      </w:r>
      <w:r w:rsidR="00F674AF" w:rsidRPr="00A5026A">
        <w:rPr>
          <w:rFonts w:ascii="Arial" w:hAnsi="Arial" w:cs="Arial"/>
          <w:b/>
          <w:bCs/>
          <w:strike/>
          <w:color w:val="000000"/>
          <w:sz w:val="22"/>
          <w:szCs w:val="22"/>
          <w:lang w:bidi="en-US"/>
        </w:rPr>
        <w:t xml:space="preserve">Public Contracts </w:t>
      </w:r>
      <w:r w:rsidR="00F674AF" w:rsidRPr="00A5026A">
        <w:rPr>
          <w:rFonts w:ascii="Arial" w:hAnsi="Arial" w:cs="Arial"/>
          <w:b/>
          <w:bCs/>
          <w:strike/>
          <w:color w:val="000000"/>
          <w:sz w:val="22"/>
          <w:szCs w:val="22"/>
          <w:lang w:bidi="en-US"/>
        </w:rPr>
        <w:lastRenderedPageBreak/>
        <w:t>Regulations 2015</w:t>
      </w:r>
      <w:r w:rsidR="006A5A10" w:rsidRPr="00A5026A">
        <w:rPr>
          <w:rFonts w:ascii="Arial" w:hAnsi="Arial" w:cs="Arial"/>
          <w:b/>
          <w:bCs/>
          <w:strike/>
          <w:color w:val="000000"/>
          <w:sz w:val="22"/>
          <w:szCs w:val="22"/>
          <w:lang w:bidi="en-US"/>
        </w:rPr>
        <w:t xml:space="preserve"> </w:t>
      </w:r>
      <w:r w:rsidR="008E774F" w:rsidRPr="00A5026A">
        <w:rPr>
          <w:rFonts w:ascii="Arial" w:hAnsi="Arial" w:cs="Arial"/>
          <w:b/>
          <w:bCs/>
          <w:strike/>
          <w:color w:val="000000"/>
          <w:sz w:val="22"/>
          <w:szCs w:val="22"/>
          <w:lang w:bidi="en-US"/>
        </w:rPr>
        <w:t>which include advertising the contract opportunit</w:t>
      </w:r>
      <w:r w:rsidR="008C496A" w:rsidRPr="00A5026A">
        <w:rPr>
          <w:rFonts w:ascii="Arial" w:hAnsi="Arial" w:cs="Arial"/>
          <w:b/>
          <w:bCs/>
          <w:strike/>
          <w:color w:val="000000"/>
          <w:sz w:val="22"/>
          <w:szCs w:val="22"/>
          <w:lang w:bidi="en-US"/>
        </w:rPr>
        <w:t>y on the Contract</w:t>
      </w:r>
      <w:r w:rsidR="00023AAA" w:rsidRPr="00A5026A">
        <w:rPr>
          <w:rFonts w:ascii="Arial" w:hAnsi="Arial" w:cs="Arial"/>
          <w:b/>
          <w:bCs/>
          <w:strike/>
          <w:color w:val="000000"/>
          <w:sz w:val="22"/>
          <w:szCs w:val="22"/>
          <w:lang w:bidi="en-US"/>
        </w:rPr>
        <w:t>s</w:t>
      </w:r>
      <w:r w:rsidR="008C496A" w:rsidRPr="00A5026A">
        <w:rPr>
          <w:rFonts w:ascii="Arial" w:hAnsi="Arial" w:cs="Arial"/>
          <w:b/>
          <w:bCs/>
          <w:strike/>
          <w:color w:val="000000"/>
          <w:sz w:val="22"/>
          <w:szCs w:val="22"/>
          <w:lang w:bidi="en-US"/>
        </w:rPr>
        <w:t xml:space="preserve"> Finder website</w:t>
      </w:r>
      <w:r w:rsidR="00B7521E" w:rsidRPr="00A5026A">
        <w:rPr>
          <w:rFonts w:ascii="Arial" w:hAnsi="Arial" w:cs="Arial"/>
          <w:b/>
          <w:bCs/>
          <w:strike/>
          <w:color w:val="000000"/>
          <w:sz w:val="22"/>
          <w:szCs w:val="22"/>
          <w:lang w:bidi="en-US"/>
        </w:rPr>
        <w:t xml:space="preserve"> </w:t>
      </w:r>
      <w:r w:rsidR="008C496A" w:rsidRPr="00A5026A">
        <w:rPr>
          <w:rFonts w:ascii="Arial" w:hAnsi="Arial" w:cs="Arial"/>
          <w:b/>
          <w:bCs/>
          <w:strike/>
          <w:color w:val="000000"/>
          <w:sz w:val="22"/>
          <w:szCs w:val="22"/>
          <w:lang w:bidi="en-US"/>
        </w:rPr>
        <w:t xml:space="preserve">and </w:t>
      </w:r>
      <w:r w:rsidR="00580EC6" w:rsidRPr="00A5026A">
        <w:rPr>
          <w:rFonts w:ascii="Arial" w:hAnsi="Arial" w:cs="Arial"/>
          <w:b/>
          <w:bCs/>
          <w:strike/>
          <w:color w:val="000000"/>
          <w:sz w:val="22"/>
          <w:szCs w:val="22"/>
          <w:lang w:bidi="en-US"/>
        </w:rPr>
        <w:t>in OJEU.</w:t>
      </w:r>
    </w:p>
    <w:p w14:paraId="5F66C0F9" w14:textId="72C63382" w:rsidR="00883BA0" w:rsidRPr="00A5026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strike/>
          <w:color w:val="000000"/>
          <w:sz w:val="22"/>
          <w:szCs w:val="22"/>
          <w:lang w:bidi="en-US"/>
        </w:rPr>
      </w:pPr>
      <w:r w:rsidRPr="00A5026A">
        <w:rPr>
          <w:rFonts w:ascii="Arial" w:hAnsi="Arial" w:cs="Arial"/>
          <w:b/>
          <w:bCs/>
          <w:strike/>
          <w:color w:val="000000"/>
          <w:sz w:val="22"/>
          <w:szCs w:val="22"/>
        </w:rPr>
        <w:t xml:space="preserve">A public contract </w:t>
      </w:r>
      <w:r w:rsidRPr="00A5026A">
        <w:rPr>
          <w:rFonts w:ascii="Arial" w:hAnsi="Arial" w:cs="Arial"/>
          <w:b/>
          <w:strike/>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A5026A">
        <w:rPr>
          <w:rFonts w:ascii="Arial" w:hAnsi="Arial" w:cs="Arial"/>
          <w:b/>
          <w:bCs/>
          <w:strike/>
          <w:color w:val="000000"/>
          <w:sz w:val="22"/>
          <w:szCs w:val="22"/>
        </w:rPr>
        <w:t>with an estimated value in excess of £3</w:t>
      </w:r>
      <w:r w:rsidR="00D24CF0" w:rsidRPr="00A5026A">
        <w:rPr>
          <w:rFonts w:ascii="Arial" w:hAnsi="Arial" w:cs="Arial"/>
          <w:b/>
          <w:bCs/>
          <w:strike/>
          <w:color w:val="000000"/>
          <w:sz w:val="22"/>
          <w:szCs w:val="22"/>
        </w:rPr>
        <w:t>78</w:t>
      </w:r>
      <w:r w:rsidRPr="00A5026A">
        <w:rPr>
          <w:rFonts w:ascii="Arial" w:hAnsi="Arial" w:cs="Arial"/>
          <w:b/>
          <w:bCs/>
          <w:strike/>
          <w:color w:val="000000"/>
          <w:sz w:val="22"/>
          <w:szCs w:val="22"/>
        </w:rPr>
        <w:t>,</w:t>
      </w:r>
      <w:r w:rsidR="00D24CF0" w:rsidRPr="00A5026A">
        <w:rPr>
          <w:rFonts w:ascii="Arial" w:hAnsi="Arial" w:cs="Arial"/>
          <w:b/>
          <w:bCs/>
          <w:strike/>
          <w:color w:val="000000"/>
          <w:sz w:val="22"/>
          <w:szCs w:val="22"/>
        </w:rPr>
        <w:t>660</w:t>
      </w:r>
      <w:r w:rsidRPr="00A5026A">
        <w:rPr>
          <w:rFonts w:ascii="Arial" w:hAnsi="Arial" w:cs="Arial"/>
          <w:b/>
          <w:bCs/>
          <w:strike/>
          <w:color w:val="000000"/>
          <w:sz w:val="22"/>
          <w:szCs w:val="22"/>
        </w:rPr>
        <w:t xml:space="preserve"> for a supply, services or design contract; or in excess of £4,</w:t>
      </w:r>
      <w:r w:rsidR="00D24CF0" w:rsidRPr="00A5026A">
        <w:rPr>
          <w:rFonts w:ascii="Arial" w:hAnsi="Arial" w:cs="Arial"/>
          <w:b/>
          <w:bCs/>
          <w:strike/>
          <w:color w:val="000000"/>
          <w:sz w:val="22"/>
          <w:szCs w:val="22"/>
        </w:rPr>
        <w:t>733</w:t>
      </w:r>
      <w:r w:rsidRPr="00A5026A">
        <w:rPr>
          <w:rFonts w:ascii="Arial" w:hAnsi="Arial" w:cs="Arial"/>
          <w:b/>
          <w:bCs/>
          <w:strike/>
          <w:color w:val="000000"/>
          <w:sz w:val="22"/>
          <w:szCs w:val="22"/>
        </w:rPr>
        <w:t>,</w:t>
      </w:r>
      <w:r w:rsidR="00D24CF0" w:rsidRPr="00A5026A">
        <w:rPr>
          <w:rFonts w:ascii="Arial" w:hAnsi="Arial" w:cs="Arial"/>
          <w:b/>
          <w:bCs/>
          <w:strike/>
          <w:color w:val="000000"/>
          <w:sz w:val="22"/>
          <w:szCs w:val="22"/>
        </w:rPr>
        <w:t>252</w:t>
      </w:r>
      <w:r w:rsidRPr="00A5026A">
        <w:rPr>
          <w:rFonts w:ascii="Arial" w:hAnsi="Arial" w:cs="Arial"/>
          <w:b/>
          <w:strike/>
          <w:sz w:val="22"/>
          <w:szCs w:val="22"/>
        </w:rPr>
        <w:t xml:space="preserve"> </w:t>
      </w:r>
      <w:r w:rsidRPr="00A5026A">
        <w:rPr>
          <w:rFonts w:ascii="Arial" w:hAnsi="Arial" w:cs="Arial"/>
          <w:b/>
          <w:bCs/>
          <w:strike/>
          <w:color w:val="000000"/>
          <w:sz w:val="22"/>
          <w:szCs w:val="22"/>
        </w:rPr>
        <w:t>for a works contract; or £</w:t>
      </w:r>
      <w:r w:rsidR="00D24CF0" w:rsidRPr="00A5026A">
        <w:rPr>
          <w:rFonts w:ascii="Arial" w:hAnsi="Arial" w:cs="Arial"/>
          <w:b/>
          <w:bCs/>
          <w:strike/>
          <w:color w:val="000000"/>
          <w:sz w:val="22"/>
          <w:szCs w:val="22"/>
        </w:rPr>
        <w:t>663</w:t>
      </w:r>
      <w:r w:rsidRPr="00A5026A">
        <w:rPr>
          <w:rFonts w:ascii="Arial" w:hAnsi="Arial" w:cs="Arial"/>
          <w:b/>
          <w:bCs/>
          <w:strike/>
          <w:color w:val="000000"/>
          <w:sz w:val="22"/>
          <w:szCs w:val="22"/>
        </w:rPr>
        <w:t>,</w:t>
      </w:r>
      <w:r w:rsidR="00D24CF0" w:rsidRPr="00A5026A">
        <w:rPr>
          <w:rFonts w:ascii="Arial" w:hAnsi="Arial" w:cs="Arial"/>
          <w:b/>
          <w:bCs/>
          <w:strike/>
          <w:color w:val="000000"/>
          <w:sz w:val="22"/>
          <w:szCs w:val="22"/>
        </w:rPr>
        <w:t>54</w:t>
      </w:r>
      <w:r w:rsidRPr="00A5026A">
        <w:rPr>
          <w:rFonts w:ascii="Arial" w:hAnsi="Arial" w:cs="Arial"/>
          <w:b/>
          <w:bCs/>
          <w:strike/>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A5026A">
        <w:rPr>
          <w:rFonts w:ascii="Arial" w:hAnsi="Arial" w:cs="Arial"/>
          <w:b/>
          <w:bCs/>
          <w:strike/>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6"/>
      <w:bookmarkEnd w:id="137"/>
      <w:bookmarkEnd w:id="138"/>
      <w:bookmarkEnd w:id="139"/>
      <w:bookmarkEnd w:id="140"/>
      <w:bookmarkEnd w:id="141"/>
    </w:p>
    <w:p w14:paraId="4C245782" w14:textId="2D1D2D5C"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C43704">
        <w:rPr>
          <w:rFonts w:ascii="Arial" w:hAnsi="Arial" w:cs="Arial"/>
          <w:color w:val="000000"/>
          <w:sz w:val="22"/>
          <w:szCs w:val="22"/>
          <w:lang w:bidi="en-US"/>
        </w:rPr>
        <w:t>Ashington Town Council</w:t>
      </w:r>
      <w:r w:rsidRPr="00D13515">
        <w:rPr>
          <w:rFonts w:ascii="Arial" w:hAnsi="Arial" w:cs="Arial"/>
          <w:color w:val="000000"/>
          <w:sz w:val="22"/>
          <w:szCs w:val="22"/>
          <w:lang w:bidi="en-US"/>
        </w:rPr>
        <w:t xml:space="preserve"> OR </w:t>
      </w:r>
      <w:r w:rsidR="00C43704">
        <w:rPr>
          <w:rFonts w:ascii="Arial" w:hAnsi="Arial" w:cs="Arial"/>
          <w:color w:val="000000"/>
          <w:sz w:val="22"/>
          <w:szCs w:val="22"/>
          <w:lang w:bidi="en-US"/>
        </w:rPr>
        <w:t>the Personnel C</w:t>
      </w:r>
      <w:r w:rsidRPr="00D13515">
        <w:rPr>
          <w:rFonts w:ascii="Arial" w:hAnsi="Arial" w:cs="Arial"/>
          <w:color w:val="000000"/>
          <w:sz w:val="22"/>
          <w:szCs w:val="22"/>
          <w:lang w:bidi="en-US"/>
        </w:rPr>
        <w:t xml:space="preserve">ommittee is subject to standing order </w:t>
      </w:r>
      <w:r w:rsidR="005A405C" w:rsidRPr="00D13515">
        <w:rPr>
          <w:rFonts w:ascii="Arial" w:hAnsi="Arial" w:cs="Arial"/>
          <w:color w:val="000000"/>
          <w:sz w:val="22"/>
          <w:szCs w:val="22"/>
          <w:lang w:bidi="en-US"/>
        </w:rPr>
        <w:t>11.</w:t>
      </w:r>
    </w:p>
    <w:p w14:paraId="293DEDAB" w14:textId="10EC9C89"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w:t>
      </w:r>
      <w:r w:rsidR="00883BA0" w:rsidRPr="00F1294B">
        <w:rPr>
          <w:rFonts w:ascii="Arial" w:hAnsi="Arial" w:cs="Arial"/>
          <w:color w:val="000000"/>
          <w:sz w:val="22"/>
          <w:szCs w:val="22"/>
          <w:highlight w:val="green"/>
          <w:lang w:bidi="en-US"/>
        </w:rPr>
        <w:t xml:space="preserve">the </w:t>
      </w:r>
      <w:r w:rsidR="00B3278A" w:rsidRPr="00F1294B">
        <w:rPr>
          <w:rFonts w:ascii="Arial" w:hAnsi="Arial" w:cs="Arial"/>
          <w:color w:val="000000"/>
          <w:sz w:val="22"/>
          <w:szCs w:val="22"/>
          <w:highlight w:val="green"/>
          <w:lang w:bidi="en-US"/>
        </w:rPr>
        <w:t>Chair</w:t>
      </w:r>
      <w:r w:rsidR="00883BA0" w:rsidRPr="00F1294B">
        <w:rPr>
          <w:rFonts w:ascii="Arial" w:hAnsi="Arial" w:cs="Arial"/>
          <w:color w:val="000000"/>
          <w:sz w:val="22"/>
          <w:szCs w:val="22"/>
          <w:highlight w:val="green"/>
          <w:lang w:bidi="en-US"/>
        </w:rPr>
        <w:t xml:space="preserve"> of </w:t>
      </w:r>
      <w:r w:rsidR="00C43704" w:rsidRPr="00F1294B">
        <w:rPr>
          <w:rFonts w:ascii="Arial" w:hAnsi="Arial" w:cs="Arial"/>
          <w:color w:val="000000"/>
          <w:sz w:val="22"/>
          <w:szCs w:val="22"/>
          <w:highlight w:val="green"/>
          <w:lang w:bidi="en-US"/>
        </w:rPr>
        <w:t>Council</w:t>
      </w:r>
      <w:r w:rsidR="00565873" w:rsidRPr="00F1294B">
        <w:rPr>
          <w:rFonts w:ascii="Arial" w:hAnsi="Arial" w:cs="Arial"/>
          <w:color w:val="000000"/>
          <w:sz w:val="22"/>
          <w:szCs w:val="22"/>
          <w:highlight w:val="green"/>
          <w:lang w:bidi="en-US"/>
        </w:rPr>
        <w:t xml:space="preserve">, </w:t>
      </w:r>
      <w:r w:rsidR="00C43704" w:rsidRPr="00F1294B">
        <w:rPr>
          <w:rFonts w:ascii="Arial" w:hAnsi="Arial" w:cs="Arial"/>
          <w:color w:val="000000"/>
          <w:sz w:val="22"/>
          <w:szCs w:val="22"/>
          <w:highlight w:val="green"/>
          <w:lang w:bidi="en-US"/>
        </w:rPr>
        <w:t>the Chair of the Personnel C</w:t>
      </w:r>
      <w:r w:rsidR="00883BA0" w:rsidRPr="00F1294B">
        <w:rPr>
          <w:rFonts w:ascii="Arial" w:hAnsi="Arial" w:cs="Arial"/>
          <w:color w:val="000000"/>
          <w:sz w:val="22"/>
          <w:szCs w:val="22"/>
          <w:highlight w:val="green"/>
          <w:lang w:bidi="en-US"/>
        </w:rPr>
        <w:t>ommittee</w:t>
      </w:r>
      <w:r w:rsidR="00565873" w:rsidRPr="00F1294B">
        <w:rPr>
          <w:rFonts w:ascii="Arial" w:hAnsi="Arial" w:cs="Arial"/>
          <w:color w:val="000000"/>
          <w:sz w:val="22"/>
          <w:szCs w:val="22"/>
          <w:highlight w:val="green"/>
          <w:lang w:bidi="en-US"/>
        </w:rPr>
        <w:t>, and the Leader of the Council,</w:t>
      </w:r>
      <w:r w:rsidR="00565873">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OR </w:t>
      </w:r>
      <w:r w:rsidR="005D24FB">
        <w:rPr>
          <w:rFonts w:ascii="Arial" w:hAnsi="Arial" w:cs="Arial"/>
          <w:color w:val="000000"/>
          <w:sz w:val="22"/>
          <w:szCs w:val="22"/>
          <w:lang w:bidi="en-US"/>
        </w:rPr>
        <w:t xml:space="preserve">their counterparts, if not available, </w:t>
      </w:r>
      <w:r w:rsidR="00883BA0" w:rsidRPr="00D13515">
        <w:rPr>
          <w:rFonts w:ascii="Arial" w:hAnsi="Arial" w:cs="Arial"/>
          <w:color w:val="000000"/>
          <w:sz w:val="22"/>
          <w:szCs w:val="22"/>
          <w:lang w:bidi="en-US"/>
        </w:rPr>
        <w:t xml:space="preserve">of absence occasioned by illness or other reason and that person shall report such absence to </w:t>
      </w:r>
      <w:r w:rsidR="005D24FB">
        <w:rPr>
          <w:rFonts w:ascii="Arial" w:hAnsi="Arial" w:cs="Arial"/>
          <w:color w:val="000000"/>
          <w:sz w:val="22"/>
          <w:szCs w:val="22"/>
          <w:lang w:bidi="en-US"/>
        </w:rPr>
        <w:t>the</w:t>
      </w:r>
      <w:r w:rsidR="00883BA0" w:rsidRPr="00D13515">
        <w:rPr>
          <w:rFonts w:ascii="Arial" w:hAnsi="Arial" w:cs="Arial"/>
          <w:color w:val="000000"/>
          <w:sz w:val="22"/>
          <w:szCs w:val="22"/>
          <w:lang w:bidi="en-US"/>
        </w:rPr>
        <w:t xml:space="preserve"> </w:t>
      </w:r>
      <w:r w:rsidR="005D24FB">
        <w:rPr>
          <w:rFonts w:ascii="Arial" w:hAnsi="Arial" w:cs="Arial"/>
          <w:color w:val="000000"/>
          <w:sz w:val="22"/>
          <w:szCs w:val="22"/>
          <w:lang w:bidi="en-US"/>
        </w:rPr>
        <w:t>Council of C</w:t>
      </w:r>
      <w:r w:rsidR="00883BA0" w:rsidRPr="00D13515">
        <w:rPr>
          <w:rFonts w:ascii="Arial" w:hAnsi="Arial" w:cs="Arial"/>
          <w:color w:val="000000"/>
          <w:sz w:val="22"/>
          <w:szCs w:val="22"/>
          <w:lang w:bidi="en-US"/>
        </w:rPr>
        <w:t>ommittee</w:t>
      </w:r>
      <w:r w:rsidR="005D24FB">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at its next meeting.</w:t>
      </w:r>
    </w:p>
    <w:p w14:paraId="47D391FC" w14:textId="571DD9AB"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1294B">
        <w:rPr>
          <w:rFonts w:ascii="Arial" w:hAnsi="Arial" w:cs="Arial"/>
          <w:color w:val="000000"/>
          <w:sz w:val="22"/>
          <w:szCs w:val="22"/>
          <w:highlight w:val="green"/>
          <w:lang w:bidi="en-US"/>
        </w:rPr>
        <w:t xml:space="preserve">The </w:t>
      </w:r>
      <w:r w:rsidR="00B3278A" w:rsidRPr="00F1294B">
        <w:rPr>
          <w:rFonts w:ascii="Arial" w:hAnsi="Arial" w:cs="Arial"/>
          <w:color w:val="000000"/>
          <w:sz w:val="22"/>
          <w:szCs w:val="22"/>
          <w:highlight w:val="green"/>
          <w:lang w:bidi="en-US"/>
        </w:rPr>
        <w:t>Chair</w:t>
      </w:r>
      <w:r w:rsidRPr="00F1294B">
        <w:rPr>
          <w:rFonts w:ascii="Arial" w:hAnsi="Arial" w:cs="Arial"/>
          <w:color w:val="000000"/>
          <w:sz w:val="22"/>
          <w:szCs w:val="22"/>
          <w:highlight w:val="green"/>
          <w:lang w:bidi="en-US"/>
        </w:rPr>
        <w:t xml:space="preserve"> of </w:t>
      </w:r>
      <w:r w:rsidR="005D24FB" w:rsidRPr="00F1294B">
        <w:rPr>
          <w:rFonts w:ascii="Arial" w:hAnsi="Arial" w:cs="Arial"/>
          <w:color w:val="000000"/>
          <w:sz w:val="22"/>
          <w:szCs w:val="22"/>
          <w:highlight w:val="green"/>
          <w:lang w:bidi="en-US"/>
        </w:rPr>
        <w:t>Council</w:t>
      </w:r>
      <w:r w:rsidR="00565873" w:rsidRPr="00F1294B">
        <w:rPr>
          <w:rFonts w:ascii="Arial" w:hAnsi="Arial" w:cs="Arial"/>
          <w:color w:val="000000"/>
          <w:sz w:val="22"/>
          <w:szCs w:val="22"/>
          <w:highlight w:val="green"/>
          <w:lang w:bidi="en-US"/>
        </w:rPr>
        <w:t xml:space="preserve">, </w:t>
      </w:r>
      <w:r w:rsidR="005D24FB" w:rsidRPr="00F1294B">
        <w:rPr>
          <w:rFonts w:ascii="Arial" w:hAnsi="Arial" w:cs="Arial"/>
          <w:color w:val="000000"/>
          <w:sz w:val="22"/>
          <w:szCs w:val="22"/>
          <w:highlight w:val="green"/>
          <w:lang w:bidi="en-US"/>
        </w:rPr>
        <w:t>Chair of Personnel Committee</w:t>
      </w:r>
      <w:r w:rsidR="00565873" w:rsidRPr="00F1294B">
        <w:rPr>
          <w:rFonts w:ascii="Arial" w:hAnsi="Arial" w:cs="Arial"/>
          <w:color w:val="000000"/>
          <w:sz w:val="22"/>
          <w:szCs w:val="22"/>
          <w:highlight w:val="green"/>
          <w:lang w:bidi="en-US"/>
        </w:rPr>
        <w:t xml:space="preserve"> and Leader of the Council</w:t>
      </w:r>
      <w:r w:rsidR="00565873">
        <w:rPr>
          <w:rFonts w:ascii="Arial" w:hAnsi="Arial" w:cs="Arial"/>
          <w:color w:val="000000"/>
          <w:sz w:val="22"/>
          <w:szCs w:val="22"/>
          <w:lang w:bidi="en-US"/>
        </w:rPr>
        <w:t xml:space="preserve">, </w:t>
      </w:r>
      <w:r w:rsidR="00565873" w:rsidRPr="00565873">
        <w:rPr>
          <w:rFonts w:ascii="Arial" w:hAnsi="Arial" w:cs="Arial"/>
          <w:color w:val="000000"/>
          <w:sz w:val="22"/>
          <w:szCs w:val="22"/>
          <w:lang w:bidi="en-US"/>
        </w:rPr>
        <w:t xml:space="preserve">OR their counterparts, if not available, </w:t>
      </w:r>
      <w:r w:rsidRPr="00D13515">
        <w:rPr>
          <w:rFonts w:ascii="Arial" w:hAnsi="Arial" w:cs="Arial"/>
          <w:color w:val="000000"/>
          <w:sz w:val="22"/>
          <w:szCs w:val="22"/>
          <w:lang w:bidi="en-US"/>
        </w:rPr>
        <w:t xml:space="preserve">shall upon a resolution conduct a review of the performance and annual appraisal of the work of </w:t>
      </w:r>
      <w:r w:rsidR="005D24FB">
        <w:rPr>
          <w:rFonts w:ascii="Arial" w:hAnsi="Arial" w:cs="Arial"/>
          <w:color w:val="000000"/>
          <w:sz w:val="22"/>
          <w:szCs w:val="22"/>
          <w:lang w:bidi="en-US"/>
        </w:rPr>
        <w:t>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565873">
        <w:rPr>
          <w:rFonts w:ascii="Arial" w:hAnsi="Arial" w:cs="Arial"/>
          <w:color w:val="000000"/>
          <w:sz w:val="22"/>
          <w:szCs w:val="22"/>
          <w:lang w:bidi="en-US"/>
        </w:rPr>
        <w:t xml:space="preserve">the </w:t>
      </w:r>
      <w:r w:rsidR="005D24FB" w:rsidRPr="00F1294B">
        <w:rPr>
          <w:rFonts w:ascii="Arial" w:hAnsi="Arial" w:cs="Arial"/>
          <w:color w:val="000000"/>
          <w:sz w:val="22"/>
          <w:szCs w:val="22"/>
          <w:highlight w:val="green"/>
          <w:lang w:bidi="en-US"/>
        </w:rPr>
        <w:t>Pe</w:t>
      </w:r>
      <w:r w:rsidR="00F1294B" w:rsidRPr="00F1294B">
        <w:rPr>
          <w:rFonts w:ascii="Arial" w:hAnsi="Arial" w:cs="Arial"/>
          <w:color w:val="000000"/>
          <w:sz w:val="22"/>
          <w:szCs w:val="22"/>
          <w:highlight w:val="green"/>
          <w:lang w:bidi="en-US"/>
        </w:rPr>
        <w:t>r</w:t>
      </w:r>
      <w:r w:rsidR="005D24FB" w:rsidRPr="00F1294B">
        <w:rPr>
          <w:rFonts w:ascii="Arial" w:hAnsi="Arial" w:cs="Arial"/>
          <w:color w:val="000000"/>
          <w:sz w:val="22"/>
          <w:szCs w:val="22"/>
          <w:highlight w:val="green"/>
          <w:lang w:bidi="en-US"/>
        </w:rPr>
        <w:t>sonnel Committee</w:t>
      </w:r>
      <w:r w:rsidR="005D24FB">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A945AB9" w14:textId="2D6F3603"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w:t>
      </w:r>
      <w:r w:rsidR="00B3278A" w:rsidRPr="00F1294B">
        <w:rPr>
          <w:rFonts w:ascii="Arial" w:hAnsi="Arial" w:cs="Arial"/>
          <w:color w:val="000000"/>
          <w:sz w:val="22"/>
          <w:szCs w:val="22"/>
          <w:highlight w:val="green"/>
          <w:lang w:bidi="en-US"/>
        </w:rPr>
        <w:t>Chair</w:t>
      </w:r>
      <w:r w:rsidR="00883BA0" w:rsidRPr="00F1294B">
        <w:rPr>
          <w:rFonts w:ascii="Arial" w:hAnsi="Arial" w:cs="Arial"/>
          <w:color w:val="000000"/>
          <w:sz w:val="22"/>
          <w:szCs w:val="22"/>
          <w:highlight w:val="green"/>
          <w:lang w:bidi="en-US"/>
        </w:rPr>
        <w:t xml:space="preserve"> of </w:t>
      </w:r>
      <w:r w:rsidR="005D24FB" w:rsidRPr="00F1294B">
        <w:rPr>
          <w:rFonts w:ascii="Arial" w:hAnsi="Arial" w:cs="Arial"/>
          <w:color w:val="000000"/>
          <w:sz w:val="22"/>
          <w:szCs w:val="22"/>
          <w:highlight w:val="green"/>
          <w:lang w:bidi="en-US"/>
        </w:rPr>
        <w:t>Personnel Committee</w:t>
      </w:r>
      <w:r w:rsidR="005D24FB">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or in </w:t>
      </w:r>
      <w:r w:rsidR="003415D1">
        <w:rPr>
          <w:rFonts w:ascii="Arial" w:hAnsi="Arial" w:cs="Arial"/>
          <w:color w:val="000000"/>
          <w:sz w:val="22"/>
          <w:szCs w:val="22"/>
          <w:lang w:bidi="en-US"/>
        </w:rPr>
        <w:t>their</w:t>
      </w:r>
      <w:r w:rsidR="00883BA0" w:rsidRPr="00D13515">
        <w:rPr>
          <w:rFonts w:ascii="Arial" w:hAnsi="Arial" w:cs="Arial"/>
          <w:color w:val="000000"/>
          <w:sz w:val="22"/>
          <w:szCs w:val="22"/>
          <w:lang w:bidi="en-US"/>
        </w:rPr>
        <w:t xml:space="preserve"> absence, the </w:t>
      </w:r>
      <w:r w:rsidR="00883BA0" w:rsidRPr="00F1294B">
        <w:rPr>
          <w:rFonts w:ascii="Arial" w:hAnsi="Arial" w:cs="Arial"/>
          <w:color w:val="000000"/>
          <w:sz w:val="22"/>
          <w:szCs w:val="22"/>
          <w:highlight w:val="green"/>
          <w:lang w:bidi="en-US"/>
        </w:rPr>
        <w:t>vice-</w:t>
      </w:r>
      <w:r w:rsidR="00B3278A" w:rsidRPr="00F1294B">
        <w:rPr>
          <w:rFonts w:ascii="Arial" w:hAnsi="Arial" w:cs="Arial"/>
          <w:color w:val="000000"/>
          <w:sz w:val="22"/>
          <w:szCs w:val="22"/>
          <w:highlight w:val="green"/>
          <w:lang w:bidi="en-US"/>
        </w:rPr>
        <w:t>Chair</w:t>
      </w:r>
      <w:r w:rsidR="00883BA0" w:rsidRPr="00F1294B">
        <w:rPr>
          <w:rFonts w:ascii="Arial" w:hAnsi="Arial" w:cs="Arial"/>
          <w:color w:val="000000"/>
          <w:sz w:val="22"/>
          <w:szCs w:val="22"/>
          <w:highlight w:val="green"/>
          <w:lang w:bidi="en-US"/>
        </w:rPr>
        <w:t xml:space="preserve"> of </w:t>
      </w:r>
      <w:r w:rsidR="00E73361" w:rsidRPr="00F1294B">
        <w:rPr>
          <w:rFonts w:ascii="Arial" w:hAnsi="Arial" w:cs="Arial"/>
          <w:color w:val="000000"/>
          <w:sz w:val="22"/>
          <w:szCs w:val="22"/>
          <w:highlight w:val="green"/>
          <w:lang w:bidi="en-US"/>
        </w:rPr>
        <w:t xml:space="preserve">the </w:t>
      </w:r>
      <w:r w:rsidR="005D24FB" w:rsidRPr="00F1294B">
        <w:rPr>
          <w:rFonts w:ascii="Arial" w:hAnsi="Arial" w:cs="Arial"/>
          <w:color w:val="000000"/>
          <w:sz w:val="22"/>
          <w:szCs w:val="22"/>
          <w:highlight w:val="green"/>
          <w:lang w:bidi="en-US"/>
        </w:rPr>
        <w:t>Personnel Committee</w:t>
      </w:r>
      <w:r w:rsidR="005D24FB">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in respect of an informal or formal grievance matter, and t</w:t>
      </w:r>
      <w:r w:rsidR="005D24FB">
        <w:rPr>
          <w:rFonts w:ascii="Arial" w:hAnsi="Arial" w:cs="Arial"/>
          <w:color w:val="000000"/>
          <w:sz w:val="22"/>
          <w:szCs w:val="22"/>
          <w:lang w:bidi="en-US"/>
        </w:rPr>
        <w:t>his</w:t>
      </w:r>
      <w:r w:rsidR="00883BA0" w:rsidRPr="00D13515">
        <w:rPr>
          <w:rFonts w:ascii="Arial" w:hAnsi="Arial" w:cs="Arial"/>
          <w:color w:val="000000"/>
          <w:sz w:val="22"/>
          <w:szCs w:val="22"/>
          <w:lang w:bidi="en-US"/>
        </w:rPr>
        <w:t xml:space="preserve"> matter shall be reported back and progressed by resolution of </w:t>
      </w:r>
      <w:r w:rsidR="005D24FB">
        <w:rPr>
          <w:rFonts w:ascii="Arial" w:hAnsi="Arial" w:cs="Arial"/>
          <w:color w:val="000000"/>
          <w:sz w:val="22"/>
          <w:szCs w:val="22"/>
          <w:lang w:bidi="en-US"/>
        </w:rPr>
        <w:t>Personnel Committee</w:t>
      </w:r>
      <w:r w:rsidR="00883BA0" w:rsidRPr="00D13515">
        <w:rPr>
          <w:rFonts w:ascii="Arial" w:hAnsi="Arial" w:cs="Arial"/>
          <w:color w:val="000000"/>
          <w:sz w:val="22"/>
          <w:szCs w:val="22"/>
          <w:lang w:bidi="en-US"/>
        </w:rPr>
        <w:t>.</w:t>
      </w:r>
    </w:p>
    <w:p w14:paraId="48692D72" w14:textId="41631D82"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157175">
        <w:rPr>
          <w:rFonts w:ascii="Arial" w:hAnsi="Arial" w:cs="Arial"/>
          <w:color w:val="000000"/>
          <w:sz w:val="22"/>
          <w:szCs w:val="22"/>
          <w:lang w:bidi="en-US"/>
        </w:rPr>
        <w:t xml:space="preserve">a member of staff </w:t>
      </w:r>
      <w:r w:rsidR="00883BA0" w:rsidRPr="00D13515">
        <w:rPr>
          <w:rFonts w:ascii="Arial" w:hAnsi="Arial" w:cs="Arial"/>
          <w:color w:val="000000"/>
          <w:sz w:val="22"/>
          <w:szCs w:val="22"/>
          <w:lang w:bidi="en-US"/>
        </w:rPr>
        <w:t xml:space="preserve">relates to the </w:t>
      </w:r>
      <w:r w:rsidR="00B3278A" w:rsidRPr="00F1294B">
        <w:rPr>
          <w:rFonts w:ascii="Arial" w:hAnsi="Arial" w:cs="Arial"/>
          <w:color w:val="000000"/>
          <w:sz w:val="22"/>
          <w:szCs w:val="22"/>
          <w:highlight w:val="green"/>
          <w:lang w:bidi="en-US"/>
        </w:rPr>
        <w:t>Chair</w:t>
      </w:r>
      <w:r w:rsidR="00883BA0" w:rsidRPr="00F1294B">
        <w:rPr>
          <w:rFonts w:ascii="Arial" w:hAnsi="Arial" w:cs="Arial"/>
          <w:color w:val="000000"/>
          <w:sz w:val="22"/>
          <w:szCs w:val="22"/>
          <w:highlight w:val="green"/>
          <w:lang w:bidi="en-US"/>
        </w:rPr>
        <w:t xml:space="preserve"> of </w:t>
      </w:r>
      <w:r w:rsidR="00E73361" w:rsidRPr="00F1294B">
        <w:rPr>
          <w:rFonts w:ascii="Arial" w:hAnsi="Arial" w:cs="Arial"/>
          <w:color w:val="000000"/>
          <w:sz w:val="22"/>
          <w:szCs w:val="22"/>
          <w:highlight w:val="green"/>
          <w:lang w:bidi="en-US"/>
        </w:rPr>
        <w:t xml:space="preserve">the </w:t>
      </w:r>
      <w:r w:rsidR="00157175" w:rsidRPr="00F1294B">
        <w:rPr>
          <w:rFonts w:ascii="Arial" w:hAnsi="Arial" w:cs="Arial"/>
          <w:color w:val="000000"/>
          <w:sz w:val="22"/>
          <w:szCs w:val="22"/>
          <w:highlight w:val="green"/>
          <w:lang w:bidi="en-US"/>
        </w:rPr>
        <w:t>Council</w:t>
      </w:r>
      <w:r w:rsidR="00F1294B" w:rsidRPr="00F1294B">
        <w:rPr>
          <w:rFonts w:ascii="Arial" w:hAnsi="Arial" w:cs="Arial"/>
          <w:color w:val="000000"/>
          <w:sz w:val="22"/>
          <w:szCs w:val="22"/>
          <w:highlight w:val="green"/>
          <w:lang w:bidi="en-US"/>
        </w:rPr>
        <w:t xml:space="preserve">, </w:t>
      </w:r>
      <w:r w:rsidR="00157175" w:rsidRPr="00F1294B">
        <w:rPr>
          <w:rFonts w:ascii="Arial" w:hAnsi="Arial" w:cs="Arial"/>
          <w:color w:val="000000"/>
          <w:sz w:val="22"/>
          <w:szCs w:val="22"/>
          <w:highlight w:val="green"/>
          <w:lang w:bidi="en-US"/>
        </w:rPr>
        <w:t>the Chair o</w:t>
      </w:r>
      <w:r w:rsidR="00E73361" w:rsidRPr="00F1294B">
        <w:rPr>
          <w:rFonts w:ascii="Arial" w:hAnsi="Arial" w:cs="Arial"/>
          <w:color w:val="000000"/>
          <w:sz w:val="22"/>
          <w:szCs w:val="22"/>
          <w:highlight w:val="green"/>
          <w:lang w:bidi="en-US"/>
        </w:rPr>
        <w:t>f</w:t>
      </w:r>
      <w:r w:rsidR="00157175" w:rsidRPr="00F1294B">
        <w:rPr>
          <w:rFonts w:ascii="Arial" w:hAnsi="Arial" w:cs="Arial"/>
          <w:color w:val="000000"/>
          <w:sz w:val="22"/>
          <w:szCs w:val="22"/>
          <w:highlight w:val="green"/>
          <w:lang w:bidi="en-US"/>
        </w:rPr>
        <w:t xml:space="preserve"> the Personnel Committee</w:t>
      </w:r>
      <w:r w:rsidR="00F1294B" w:rsidRPr="00F1294B">
        <w:rPr>
          <w:rFonts w:ascii="Arial" w:hAnsi="Arial" w:cs="Arial"/>
          <w:color w:val="000000"/>
          <w:sz w:val="22"/>
          <w:szCs w:val="22"/>
          <w:highlight w:val="green"/>
          <w:lang w:bidi="en-US"/>
        </w:rPr>
        <w:t xml:space="preserve"> or the Leader of the Council</w:t>
      </w:r>
      <w:r w:rsidR="00157175" w:rsidRPr="00F1294B">
        <w:rPr>
          <w:rFonts w:ascii="Arial" w:hAnsi="Arial" w:cs="Arial"/>
          <w:color w:val="000000"/>
          <w:sz w:val="22"/>
          <w:szCs w:val="22"/>
          <w:highlight w:val="green"/>
          <w:lang w:bidi="en-US"/>
        </w:rPr>
        <w:t xml:space="preserve">, this </w:t>
      </w:r>
      <w:r w:rsidR="00883BA0" w:rsidRPr="00F1294B">
        <w:rPr>
          <w:rFonts w:ascii="Arial" w:hAnsi="Arial" w:cs="Arial"/>
          <w:color w:val="000000"/>
          <w:sz w:val="22"/>
          <w:szCs w:val="22"/>
          <w:highlight w:val="green"/>
          <w:lang w:bidi="en-US"/>
        </w:rPr>
        <w:t xml:space="preserve">shall be communicated </w:t>
      </w:r>
      <w:r w:rsidR="00157175" w:rsidRPr="00F1294B">
        <w:rPr>
          <w:rFonts w:ascii="Arial" w:hAnsi="Arial" w:cs="Arial"/>
          <w:color w:val="000000"/>
          <w:sz w:val="22"/>
          <w:szCs w:val="22"/>
          <w:highlight w:val="green"/>
          <w:lang w:bidi="en-US"/>
        </w:rPr>
        <w:t xml:space="preserve">to the respective Vice-Chair or </w:t>
      </w:r>
      <w:r w:rsidR="00883BA0" w:rsidRPr="00F1294B">
        <w:rPr>
          <w:rFonts w:ascii="Arial" w:hAnsi="Arial" w:cs="Arial"/>
          <w:color w:val="000000"/>
          <w:sz w:val="22"/>
          <w:szCs w:val="22"/>
          <w:highlight w:val="green"/>
          <w:lang w:bidi="en-US"/>
        </w:rPr>
        <w:t xml:space="preserve">to another member </w:t>
      </w:r>
      <w:r w:rsidR="00157175" w:rsidRPr="00F1294B">
        <w:rPr>
          <w:rFonts w:ascii="Arial" w:hAnsi="Arial" w:cs="Arial"/>
          <w:color w:val="000000"/>
          <w:sz w:val="22"/>
          <w:szCs w:val="22"/>
          <w:highlight w:val="green"/>
          <w:lang w:bidi="en-US"/>
        </w:rPr>
        <w:t>of the Personnel Committee</w:t>
      </w:r>
      <w:r w:rsidR="00883BA0" w:rsidRPr="00D13515">
        <w:rPr>
          <w:rFonts w:ascii="Arial" w:hAnsi="Arial" w:cs="Arial"/>
          <w:color w:val="000000"/>
          <w:sz w:val="22"/>
          <w:szCs w:val="22"/>
          <w:lang w:bidi="en-US"/>
        </w:rPr>
        <w:t xml:space="preserve">, which shall be reported back and progressed by resolution of </w:t>
      </w:r>
      <w:r w:rsidR="00157175" w:rsidRPr="00F1294B">
        <w:rPr>
          <w:rFonts w:ascii="Arial" w:hAnsi="Arial" w:cs="Arial"/>
          <w:color w:val="000000"/>
          <w:sz w:val="22"/>
          <w:szCs w:val="22"/>
          <w:highlight w:val="green"/>
          <w:lang w:bidi="en-US"/>
        </w:rPr>
        <w:t>Personnel Co</w:t>
      </w:r>
      <w:r w:rsidR="00883BA0" w:rsidRPr="00F1294B">
        <w:rPr>
          <w:rFonts w:ascii="Arial" w:hAnsi="Arial" w:cs="Arial"/>
          <w:color w:val="000000"/>
          <w:sz w:val="22"/>
          <w:szCs w:val="22"/>
          <w:highlight w:val="green"/>
          <w:lang w:bidi="en-US"/>
        </w:rPr>
        <w:t>mmittee</w:t>
      </w:r>
      <w:r w:rsidR="0015717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7C553BC" w14:textId="18059004"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r w:rsidR="00EB3146" w:rsidRPr="00D13515">
        <w:rPr>
          <w:rFonts w:ascii="Arial" w:hAnsi="Arial" w:cs="Arial"/>
          <w:color w:val="000000"/>
          <w:sz w:val="22"/>
          <w:szCs w:val="22"/>
          <w:lang w:bidi="en-US"/>
        </w:rPr>
        <w:t>grievance,</w:t>
      </w:r>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2" w:name="_Toc50024072"/>
      <w:r w:rsidRPr="00D13515">
        <w:rPr>
          <w:rFonts w:ascii="Arial" w:hAnsi="Arial" w:cs="Arial"/>
          <w:b/>
          <w:szCs w:val="22"/>
        </w:rPr>
        <w:lastRenderedPageBreak/>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2"/>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071234">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EA90BBE" w14:textId="0B1B747C" w:rsidR="00E273FE" w:rsidRPr="00157175" w:rsidRDefault="00535EB3" w:rsidP="000C0F88">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57175">
        <w:rPr>
          <w:rFonts w:ascii="Arial" w:hAnsi="Arial" w:cs="Arial"/>
          <w:b/>
          <w:color w:val="000000"/>
          <w:sz w:val="22"/>
          <w:szCs w:val="22"/>
          <w:lang w:bidi="en-US"/>
        </w:rPr>
        <w:t>The Council</w:t>
      </w:r>
      <w:r w:rsidR="00CA5EAF" w:rsidRPr="00157175">
        <w:rPr>
          <w:rFonts w:ascii="Arial" w:hAnsi="Arial" w:cs="Arial"/>
          <w:b/>
          <w:color w:val="000000"/>
          <w:sz w:val="22"/>
          <w:szCs w:val="22"/>
          <w:lang w:bidi="en-US"/>
        </w:rPr>
        <w:t xml:space="preserve"> shall</w:t>
      </w:r>
      <w:r w:rsidR="001C6F87" w:rsidRPr="00157175">
        <w:rPr>
          <w:rFonts w:ascii="Arial" w:hAnsi="Arial" w:cs="Arial"/>
          <w:b/>
          <w:color w:val="000000"/>
          <w:sz w:val="22"/>
          <w:szCs w:val="22"/>
          <w:lang w:bidi="en-US"/>
        </w:rPr>
        <w:t xml:space="preserve"> publish information in accordance with the requirements </w:t>
      </w:r>
      <w:r w:rsidR="00CA5EAF" w:rsidRPr="00157175">
        <w:rPr>
          <w:rFonts w:ascii="Arial" w:hAnsi="Arial" w:cs="Arial"/>
          <w:b/>
          <w:color w:val="000000"/>
          <w:sz w:val="22"/>
          <w:szCs w:val="22"/>
          <w:lang w:bidi="en-US"/>
        </w:rPr>
        <w:t>of the</w:t>
      </w:r>
      <w:r w:rsidR="0043652B" w:rsidRPr="00157175">
        <w:rPr>
          <w:rFonts w:ascii="Arial" w:hAnsi="Arial" w:cs="Arial"/>
          <w:b/>
          <w:sz w:val="22"/>
          <w:szCs w:val="22"/>
        </w:rPr>
        <w:t xml:space="preserve"> </w:t>
      </w:r>
      <w:r w:rsidR="0043652B" w:rsidRPr="00157175">
        <w:rPr>
          <w:rFonts w:ascii="Arial" w:hAnsi="Arial" w:cs="Arial"/>
          <w:b/>
          <w:color w:val="000000"/>
          <w:sz w:val="22"/>
          <w:szCs w:val="22"/>
          <w:lang w:bidi="en-US"/>
        </w:rPr>
        <w:t>Local Government (Transparency Requirements) (England) Regulations 2015</w:t>
      </w:r>
      <w:r w:rsidR="0043652B" w:rsidRPr="0015717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3"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3"/>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071234">
      <w:pPr>
        <w:pStyle w:val="ListParagraph"/>
        <w:numPr>
          <w:ilvl w:val="0"/>
          <w:numId w:val="44"/>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56651ABD" w:rsidR="0095349E" w:rsidRPr="00D13515" w:rsidRDefault="00BC50B3" w:rsidP="00071234">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3415D1">
        <w:rPr>
          <w:rFonts w:ascii="Arial" w:hAnsi="Arial" w:cs="Arial"/>
          <w:b/>
          <w:sz w:val="22"/>
        </w:rPr>
        <w:t>their</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071234">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071234">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071234">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071234">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4"/>
      <w:bookmarkEnd w:id="145"/>
      <w:bookmarkEnd w:id="146"/>
      <w:bookmarkEnd w:id="147"/>
      <w:bookmarkEnd w:id="148"/>
      <w:bookmarkEnd w:id="149"/>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F553FC">
      <w:pPr>
        <w:pStyle w:val="Heading1"/>
        <w:spacing w:before="0" w:after="200" w:line="276" w:lineRule="auto"/>
        <w:ind w:left="567" w:hanging="567"/>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50"/>
      <w:bookmarkEnd w:id="151"/>
      <w:bookmarkEnd w:id="152"/>
      <w:bookmarkEnd w:id="153"/>
      <w:bookmarkEnd w:id="154"/>
      <w:bookmarkEnd w:id="155"/>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40B6A8A6"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024076"/>
      <w:bookmarkStart w:id="162" w:name="_Hlk102069112"/>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6"/>
      <w:bookmarkEnd w:id="157"/>
      <w:bookmarkEnd w:id="158"/>
      <w:bookmarkEnd w:id="159"/>
      <w:bookmarkEnd w:id="160"/>
      <w:bookmarkEnd w:id="161"/>
    </w:p>
    <w:p w14:paraId="37B04ADF" w14:textId="3AC935F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t>
      </w:r>
      <w:r w:rsidRPr="00D13515">
        <w:rPr>
          <w:rFonts w:ascii="Arial" w:hAnsi="Arial" w:cs="Arial"/>
          <w:color w:val="000000"/>
          <w:sz w:val="22"/>
          <w:szCs w:val="22"/>
          <w:lang w:bidi="en-US"/>
        </w:rPr>
        <w:lastRenderedPageBreak/>
        <w:t>ward councillor(s) of the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2265F5FF"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3" w:name="_Toc359318579"/>
      <w:bookmarkStart w:id="164" w:name="_Toc359334530"/>
      <w:bookmarkStart w:id="165" w:name="_Toc359334809"/>
      <w:bookmarkStart w:id="166" w:name="_Toc359336511"/>
      <w:bookmarkStart w:id="167" w:name="_Toc50024077"/>
      <w:bookmarkStart w:id="168" w:name="_Toc357072156"/>
      <w:bookmarkEnd w:id="162"/>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3"/>
      <w:bookmarkEnd w:id="164"/>
      <w:bookmarkEnd w:id="165"/>
      <w:bookmarkEnd w:id="166"/>
      <w:bookmarkEnd w:id="167"/>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0E62683D"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r w:rsidR="00EB3146" w:rsidRPr="00D13515">
        <w:rPr>
          <w:rFonts w:ascii="Arial" w:hAnsi="Arial" w:cs="Arial"/>
          <w:color w:val="000000"/>
          <w:sz w:val="22"/>
          <w:szCs w:val="22"/>
          <w:lang w:bidi="en-US"/>
        </w:rPr>
        <w:t>instructions,</w:t>
      </w:r>
      <w:r w:rsidRPr="00D13515">
        <w:rPr>
          <w:rFonts w:ascii="Arial" w:hAnsi="Arial" w:cs="Arial"/>
          <w:color w:val="000000"/>
          <w:sz w:val="22"/>
          <w:szCs w:val="22"/>
          <w:lang w:bidi="en-US"/>
        </w:rPr>
        <w:t xml:space="preserve"> or directions.</w:t>
      </w:r>
      <w:bookmarkEnd w:id="168"/>
    </w:p>
    <w:p w14:paraId="232AE5C9" w14:textId="32253399" w:rsidR="00220E41" w:rsidRPr="00B926E0" w:rsidRDefault="00002B23" w:rsidP="005127E4">
      <w:pPr>
        <w:pStyle w:val="Heading1"/>
        <w:spacing w:before="0" w:after="200" w:line="276" w:lineRule="auto"/>
        <w:ind w:left="567" w:hanging="567"/>
        <w:rPr>
          <w:rFonts w:ascii="Arial" w:hAnsi="Arial" w:cs="Arial"/>
          <w:b/>
          <w:szCs w:val="22"/>
          <w:highlight w:val="yellow"/>
        </w:rPr>
      </w:pPr>
      <w:bookmarkStart w:id="169" w:name="_Hlk102068836"/>
      <w:bookmarkStart w:id="170" w:name="_Toc359318581"/>
      <w:bookmarkStart w:id="171" w:name="_Toc359334532"/>
      <w:bookmarkStart w:id="172" w:name="_Toc359334811"/>
      <w:bookmarkStart w:id="173" w:name="_Toc359336513"/>
      <w:bookmarkStart w:id="174" w:name="_Toc50024078"/>
      <w:r w:rsidRPr="00B926E0">
        <w:rPr>
          <w:rFonts w:ascii="Arial" w:hAnsi="Arial" w:cs="Arial"/>
          <w:b/>
          <w:szCs w:val="22"/>
          <w:highlight w:val="yellow"/>
        </w:rPr>
        <w:t>The r</w:t>
      </w:r>
      <w:r w:rsidR="00F553FC" w:rsidRPr="00B926E0">
        <w:rPr>
          <w:rFonts w:ascii="Arial" w:hAnsi="Arial" w:cs="Arial"/>
          <w:b/>
          <w:szCs w:val="22"/>
          <w:highlight w:val="yellow"/>
        </w:rPr>
        <w:t>o</w:t>
      </w:r>
      <w:r w:rsidRPr="00B926E0">
        <w:rPr>
          <w:rFonts w:ascii="Arial" w:hAnsi="Arial" w:cs="Arial"/>
          <w:b/>
          <w:szCs w:val="22"/>
          <w:highlight w:val="yellow"/>
        </w:rPr>
        <w:t>le of the Chair</w:t>
      </w:r>
    </w:p>
    <w:p w14:paraId="1BEF2311" w14:textId="18F2BA79" w:rsidR="00002B23" w:rsidRPr="00B926E0" w:rsidRDefault="00002B23" w:rsidP="00002B23">
      <w:pPr>
        <w:ind w:left="567" w:hanging="567"/>
        <w:rPr>
          <w:rFonts w:ascii="Arial" w:hAnsi="Arial" w:cs="Arial"/>
          <w:sz w:val="22"/>
          <w:szCs w:val="18"/>
          <w:highlight w:val="yellow"/>
        </w:rPr>
      </w:pPr>
      <w:r w:rsidRPr="00B926E0">
        <w:rPr>
          <w:rFonts w:ascii="Arial" w:hAnsi="Arial" w:cs="Arial"/>
          <w:sz w:val="22"/>
          <w:szCs w:val="18"/>
          <w:highlight w:val="yellow"/>
        </w:rPr>
        <w:t>a</w:t>
      </w:r>
      <w:r w:rsidRPr="00B926E0">
        <w:rPr>
          <w:rFonts w:ascii="Arial" w:hAnsi="Arial" w:cs="Arial"/>
          <w:sz w:val="22"/>
          <w:szCs w:val="18"/>
          <w:highlight w:val="yellow"/>
        </w:rPr>
        <w:tab/>
        <w:t xml:space="preserve">Pursuant to section 15 (2) of the Local Government Act 1972, the Council </w:t>
      </w:r>
      <w:r w:rsidR="00AD40D5" w:rsidRPr="00B926E0">
        <w:rPr>
          <w:rFonts w:ascii="Arial" w:hAnsi="Arial" w:cs="Arial"/>
          <w:sz w:val="22"/>
          <w:szCs w:val="18"/>
          <w:highlight w:val="yellow"/>
        </w:rPr>
        <w:t>shall</w:t>
      </w:r>
      <w:r w:rsidRPr="00B926E0">
        <w:rPr>
          <w:rFonts w:ascii="Arial" w:hAnsi="Arial" w:cs="Arial"/>
          <w:sz w:val="22"/>
          <w:szCs w:val="18"/>
          <w:highlight w:val="yellow"/>
        </w:rPr>
        <w:t xml:space="preserve"> elect a Chair at Annual Meeting of the Council in </w:t>
      </w:r>
      <w:r w:rsidR="00E73361" w:rsidRPr="00B926E0">
        <w:rPr>
          <w:rFonts w:ascii="Arial" w:hAnsi="Arial" w:cs="Arial"/>
          <w:sz w:val="22"/>
          <w:szCs w:val="18"/>
          <w:highlight w:val="yellow"/>
        </w:rPr>
        <w:t>M</w:t>
      </w:r>
      <w:r w:rsidRPr="00B926E0">
        <w:rPr>
          <w:rFonts w:ascii="Arial" w:hAnsi="Arial" w:cs="Arial"/>
          <w:sz w:val="22"/>
          <w:szCs w:val="18"/>
          <w:highlight w:val="yellow"/>
        </w:rPr>
        <w:t>ay.</w:t>
      </w:r>
    </w:p>
    <w:p w14:paraId="03E9201E" w14:textId="2181D12D" w:rsidR="00002B23" w:rsidRPr="00B926E0" w:rsidRDefault="00002B23" w:rsidP="00002B23">
      <w:pPr>
        <w:ind w:left="567" w:hanging="567"/>
        <w:rPr>
          <w:rFonts w:ascii="Arial" w:hAnsi="Arial" w:cs="Arial"/>
          <w:sz w:val="22"/>
          <w:szCs w:val="18"/>
          <w:highlight w:val="yellow"/>
        </w:rPr>
      </w:pPr>
    </w:p>
    <w:p w14:paraId="4BD13445" w14:textId="25686AF2" w:rsidR="00002B23" w:rsidRPr="00B926E0" w:rsidRDefault="00002B23" w:rsidP="0094041E">
      <w:pPr>
        <w:ind w:left="567" w:hanging="567"/>
        <w:rPr>
          <w:rFonts w:ascii="Arial" w:hAnsi="Arial" w:cs="Arial"/>
          <w:sz w:val="22"/>
          <w:szCs w:val="18"/>
          <w:highlight w:val="yellow"/>
          <w:shd w:val="clear" w:color="auto" w:fill="FFFFFF"/>
        </w:rPr>
      </w:pPr>
      <w:r w:rsidRPr="00B926E0">
        <w:rPr>
          <w:rFonts w:ascii="Arial" w:hAnsi="Arial" w:cs="Arial"/>
          <w:sz w:val="22"/>
          <w:szCs w:val="18"/>
          <w:highlight w:val="yellow"/>
        </w:rPr>
        <w:t>b</w:t>
      </w:r>
      <w:r w:rsidRPr="00B926E0">
        <w:rPr>
          <w:rFonts w:ascii="Arial" w:hAnsi="Arial" w:cs="Arial"/>
          <w:sz w:val="22"/>
          <w:szCs w:val="18"/>
          <w:highlight w:val="yellow"/>
        </w:rPr>
        <w:tab/>
      </w:r>
      <w:r w:rsidR="00B926E0">
        <w:rPr>
          <w:rFonts w:ascii="Arial" w:hAnsi="Arial" w:cs="Arial"/>
          <w:sz w:val="22"/>
          <w:szCs w:val="18"/>
          <w:highlight w:val="yellow"/>
        </w:rPr>
        <w:t>In accordance with standing orders t</w:t>
      </w:r>
      <w:r w:rsidR="00E73361" w:rsidRPr="00B926E0">
        <w:rPr>
          <w:rFonts w:ascii="Arial" w:hAnsi="Arial" w:cs="Arial"/>
          <w:sz w:val="22"/>
          <w:szCs w:val="18"/>
          <w:highlight w:val="yellow"/>
          <w:shd w:val="clear" w:color="auto" w:fill="FFFFFF"/>
        </w:rPr>
        <w:t xml:space="preserve">he Chair is responsible for ensuring that effective and lawful decisions are taken at meetings of the Council </w:t>
      </w:r>
      <w:r w:rsidR="00535EB3" w:rsidRPr="00B926E0">
        <w:rPr>
          <w:rFonts w:ascii="Arial" w:hAnsi="Arial" w:cs="Arial"/>
          <w:sz w:val="22"/>
          <w:szCs w:val="18"/>
          <w:highlight w:val="yellow"/>
          <w:shd w:val="clear" w:color="auto" w:fill="FFFFFF"/>
        </w:rPr>
        <w:t>and</w:t>
      </w:r>
      <w:r w:rsidR="00E73361" w:rsidRPr="00B926E0">
        <w:rPr>
          <w:rFonts w:ascii="Arial" w:hAnsi="Arial" w:cs="Arial"/>
          <w:sz w:val="22"/>
          <w:szCs w:val="18"/>
          <w:highlight w:val="yellow"/>
          <w:shd w:val="clear" w:color="auto" w:fill="FFFFFF"/>
        </w:rPr>
        <w:t xml:space="preserve"> assisted by the Clerk, guides activities by managing the meetings of the </w:t>
      </w:r>
      <w:r w:rsidR="0094041E" w:rsidRPr="00B926E0">
        <w:rPr>
          <w:rFonts w:ascii="Arial" w:hAnsi="Arial" w:cs="Arial"/>
          <w:sz w:val="22"/>
          <w:szCs w:val="18"/>
          <w:highlight w:val="yellow"/>
          <w:shd w:val="clear" w:color="auto" w:fill="FFFFFF"/>
        </w:rPr>
        <w:t xml:space="preserve">Full </w:t>
      </w:r>
      <w:r w:rsidR="00E73361" w:rsidRPr="00B926E0">
        <w:rPr>
          <w:rFonts w:ascii="Arial" w:hAnsi="Arial" w:cs="Arial"/>
          <w:sz w:val="22"/>
          <w:szCs w:val="18"/>
          <w:highlight w:val="yellow"/>
          <w:shd w:val="clear" w:color="auto" w:fill="FFFFFF"/>
        </w:rPr>
        <w:t xml:space="preserve">Council.  </w:t>
      </w:r>
      <w:r w:rsidR="00B926E0">
        <w:rPr>
          <w:rFonts w:ascii="Arial" w:hAnsi="Arial" w:cs="Arial"/>
          <w:sz w:val="22"/>
          <w:szCs w:val="18"/>
          <w:highlight w:val="yellow"/>
          <w:shd w:val="clear" w:color="auto" w:fill="FFFFFF"/>
        </w:rPr>
        <w:t>The</w:t>
      </w:r>
      <w:r w:rsidR="00E73361" w:rsidRPr="00B926E0">
        <w:rPr>
          <w:rFonts w:ascii="Arial" w:hAnsi="Arial" w:cs="Arial"/>
          <w:sz w:val="22"/>
          <w:szCs w:val="18"/>
          <w:highlight w:val="yellow"/>
          <w:shd w:val="clear" w:color="auto" w:fill="FFFFFF"/>
        </w:rPr>
        <w:t xml:space="preserve"> council is not lawfully constituted with</w:t>
      </w:r>
      <w:r w:rsidR="00B926E0">
        <w:rPr>
          <w:rFonts w:ascii="Arial" w:hAnsi="Arial" w:cs="Arial"/>
          <w:sz w:val="22"/>
          <w:szCs w:val="18"/>
          <w:highlight w:val="yellow"/>
          <w:shd w:val="clear" w:color="auto" w:fill="FFFFFF"/>
        </w:rPr>
        <w:t>out</w:t>
      </w:r>
      <w:r w:rsidR="00E73361" w:rsidRPr="00B926E0">
        <w:rPr>
          <w:rFonts w:ascii="Arial" w:hAnsi="Arial" w:cs="Arial"/>
          <w:sz w:val="22"/>
          <w:szCs w:val="18"/>
          <w:highlight w:val="yellow"/>
          <w:shd w:val="clear" w:color="auto" w:fill="FFFFFF"/>
        </w:rPr>
        <w:t xml:space="preserve"> a Chair</w:t>
      </w:r>
      <w:r w:rsidR="0094041E" w:rsidRPr="00B926E0">
        <w:rPr>
          <w:rFonts w:ascii="Arial" w:hAnsi="Arial" w:cs="Arial"/>
          <w:sz w:val="22"/>
          <w:szCs w:val="18"/>
          <w:highlight w:val="yellow"/>
          <w:shd w:val="clear" w:color="auto" w:fill="FFFFFF"/>
        </w:rPr>
        <w:t>.</w:t>
      </w:r>
    </w:p>
    <w:p w14:paraId="2F508905" w14:textId="77777777" w:rsidR="0094041E" w:rsidRPr="00B926E0" w:rsidRDefault="0094041E" w:rsidP="0094041E">
      <w:pPr>
        <w:ind w:left="567" w:hanging="567"/>
        <w:rPr>
          <w:rFonts w:ascii="Arial" w:hAnsi="Arial" w:cs="Arial"/>
          <w:sz w:val="20"/>
          <w:szCs w:val="16"/>
          <w:highlight w:val="yellow"/>
        </w:rPr>
      </w:pPr>
    </w:p>
    <w:p w14:paraId="5FBF919E" w14:textId="1218A2CE" w:rsidR="0094041E" w:rsidRDefault="0094041E" w:rsidP="0094041E">
      <w:pPr>
        <w:ind w:left="567" w:hanging="567"/>
        <w:rPr>
          <w:rFonts w:ascii="Arial" w:hAnsi="Arial" w:cs="Arial"/>
          <w:sz w:val="22"/>
          <w:szCs w:val="18"/>
          <w:shd w:val="clear" w:color="auto" w:fill="FFFFFF"/>
        </w:rPr>
      </w:pPr>
      <w:r w:rsidRPr="00B926E0">
        <w:rPr>
          <w:rFonts w:ascii="Arial" w:hAnsi="Arial" w:cs="Arial"/>
          <w:sz w:val="22"/>
          <w:szCs w:val="18"/>
          <w:highlight w:val="yellow"/>
        </w:rPr>
        <w:t>c</w:t>
      </w:r>
      <w:r w:rsidRPr="00B926E0">
        <w:rPr>
          <w:rFonts w:ascii="Arial" w:hAnsi="Arial" w:cs="Arial"/>
          <w:sz w:val="22"/>
          <w:szCs w:val="18"/>
          <w:highlight w:val="yellow"/>
        </w:rPr>
        <w:tab/>
      </w:r>
      <w:r w:rsidR="00AD40D5" w:rsidRPr="00B926E0">
        <w:rPr>
          <w:rFonts w:ascii="Arial" w:hAnsi="Arial" w:cs="Arial"/>
          <w:sz w:val="22"/>
          <w:szCs w:val="18"/>
          <w:highlight w:val="yellow"/>
        </w:rPr>
        <w:t xml:space="preserve">The Council </w:t>
      </w:r>
      <w:r w:rsidR="00911C26">
        <w:rPr>
          <w:rFonts w:ascii="Arial" w:hAnsi="Arial" w:cs="Arial"/>
          <w:sz w:val="22"/>
          <w:szCs w:val="18"/>
          <w:highlight w:val="yellow"/>
        </w:rPr>
        <w:t>shall</w:t>
      </w:r>
      <w:r w:rsidR="00AD40D5" w:rsidRPr="00B926E0">
        <w:rPr>
          <w:rFonts w:ascii="Arial" w:hAnsi="Arial" w:cs="Arial"/>
          <w:sz w:val="22"/>
          <w:szCs w:val="18"/>
          <w:highlight w:val="yellow"/>
        </w:rPr>
        <w:t xml:space="preserve"> not adopt the Town Mayor model, legally </w:t>
      </w:r>
      <w:r w:rsidR="0057482E">
        <w:rPr>
          <w:rFonts w:ascii="Arial" w:hAnsi="Arial" w:cs="Arial"/>
          <w:sz w:val="22"/>
          <w:szCs w:val="18"/>
          <w:highlight w:val="yellow"/>
        </w:rPr>
        <w:t>entitled to</w:t>
      </w:r>
      <w:r w:rsidR="00AD40D5" w:rsidRPr="00B926E0">
        <w:rPr>
          <w:rFonts w:ascii="Arial" w:hAnsi="Arial" w:cs="Arial"/>
          <w:sz w:val="22"/>
          <w:szCs w:val="18"/>
          <w:highlight w:val="yellow"/>
        </w:rPr>
        <w:t xml:space="preserve"> the </w:t>
      </w:r>
      <w:r w:rsidR="00AD40D5" w:rsidRPr="00B926E0">
        <w:rPr>
          <w:rFonts w:ascii="Arial" w:hAnsi="Arial" w:cs="Arial"/>
          <w:sz w:val="22"/>
          <w:szCs w:val="18"/>
          <w:highlight w:val="yellow"/>
          <w:shd w:val="clear" w:color="auto" w:fill="FFFFFF"/>
        </w:rPr>
        <w:t xml:space="preserve">Chair of </w:t>
      </w:r>
      <w:r w:rsidR="0057482E">
        <w:rPr>
          <w:rFonts w:ascii="Arial" w:hAnsi="Arial" w:cs="Arial"/>
          <w:sz w:val="22"/>
          <w:szCs w:val="18"/>
          <w:highlight w:val="yellow"/>
          <w:shd w:val="clear" w:color="auto" w:fill="FFFFFF"/>
        </w:rPr>
        <w:t xml:space="preserve">a Town </w:t>
      </w:r>
      <w:r w:rsidR="00AD40D5" w:rsidRPr="00B926E0">
        <w:rPr>
          <w:rFonts w:ascii="Arial" w:hAnsi="Arial" w:cs="Arial"/>
          <w:sz w:val="22"/>
          <w:szCs w:val="18"/>
          <w:highlight w:val="yellow"/>
          <w:shd w:val="clear" w:color="auto" w:fill="FFFFFF"/>
        </w:rPr>
        <w:t>Council</w:t>
      </w:r>
      <w:r w:rsidR="00F30D49">
        <w:rPr>
          <w:rFonts w:ascii="Arial" w:hAnsi="Arial" w:cs="Arial"/>
          <w:sz w:val="22"/>
          <w:szCs w:val="18"/>
          <w:highlight w:val="yellow"/>
          <w:shd w:val="clear" w:color="auto" w:fill="FFFFFF"/>
        </w:rPr>
        <w:t xml:space="preserve"> </w:t>
      </w:r>
      <w:r w:rsidR="00F30D49" w:rsidRPr="0057482E">
        <w:rPr>
          <w:rFonts w:ascii="Arial" w:hAnsi="Arial" w:cs="Arial"/>
          <w:sz w:val="22"/>
          <w:szCs w:val="18"/>
          <w:highlight w:val="yellow"/>
          <w:shd w:val="clear" w:color="auto" w:fill="FFFFFF"/>
        </w:rPr>
        <w:t>by Section 245 (6) of the Local Government Act 1972</w:t>
      </w:r>
      <w:r w:rsidR="0057482E" w:rsidRPr="0057482E">
        <w:rPr>
          <w:rFonts w:ascii="Arial" w:hAnsi="Arial" w:cs="Arial"/>
          <w:sz w:val="22"/>
          <w:szCs w:val="18"/>
          <w:highlight w:val="yellow"/>
          <w:shd w:val="clear" w:color="auto" w:fill="FFFFFF"/>
        </w:rPr>
        <w:t xml:space="preserve">. </w:t>
      </w:r>
      <w:r w:rsidR="00B926E0" w:rsidRPr="0057482E">
        <w:rPr>
          <w:rFonts w:ascii="Arial" w:hAnsi="Arial" w:cs="Arial"/>
          <w:sz w:val="22"/>
          <w:szCs w:val="18"/>
          <w:highlight w:val="yellow"/>
          <w:shd w:val="clear" w:color="auto" w:fill="FFFFFF"/>
        </w:rPr>
        <w:t xml:space="preserve">The </w:t>
      </w:r>
      <w:r w:rsidR="00B926E0" w:rsidRPr="00B926E0">
        <w:rPr>
          <w:rFonts w:ascii="Arial" w:hAnsi="Arial" w:cs="Arial"/>
          <w:sz w:val="22"/>
          <w:szCs w:val="18"/>
          <w:highlight w:val="yellow"/>
          <w:shd w:val="clear" w:color="auto" w:fill="FFFFFF"/>
        </w:rPr>
        <w:t xml:space="preserve">Council </w:t>
      </w:r>
      <w:bookmarkStart w:id="175" w:name="_Hlk102113776"/>
      <w:r w:rsidR="00911C26">
        <w:rPr>
          <w:rFonts w:ascii="Arial" w:hAnsi="Arial" w:cs="Arial"/>
          <w:sz w:val="22"/>
          <w:szCs w:val="18"/>
          <w:highlight w:val="yellow"/>
          <w:shd w:val="clear" w:color="auto" w:fill="FFFFFF"/>
        </w:rPr>
        <w:t xml:space="preserve">shall appoint a </w:t>
      </w:r>
      <w:r w:rsidR="00B926E0" w:rsidRPr="00B926E0">
        <w:rPr>
          <w:rFonts w:ascii="Arial" w:hAnsi="Arial" w:cs="Arial"/>
          <w:sz w:val="22"/>
          <w:szCs w:val="18"/>
          <w:highlight w:val="yellow"/>
          <w:shd w:val="clear" w:color="auto" w:fill="FFFFFF"/>
        </w:rPr>
        <w:t xml:space="preserve">Civic Head </w:t>
      </w:r>
      <w:r w:rsidR="00911C26">
        <w:rPr>
          <w:rFonts w:ascii="Arial" w:hAnsi="Arial" w:cs="Arial"/>
          <w:sz w:val="22"/>
          <w:szCs w:val="18"/>
          <w:highlight w:val="yellow"/>
          <w:shd w:val="clear" w:color="auto" w:fill="FFFFFF"/>
        </w:rPr>
        <w:t xml:space="preserve">and Deputy Civic Head </w:t>
      </w:r>
      <w:r w:rsidR="00911C26" w:rsidRPr="00911C26">
        <w:rPr>
          <w:rFonts w:ascii="Arial" w:hAnsi="Arial" w:cs="Arial"/>
          <w:sz w:val="22"/>
          <w:szCs w:val="18"/>
          <w:highlight w:val="yellow"/>
          <w:shd w:val="clear" w:color="auto" w:fill="FFFFFF"/>
        </w:rPr>
        <w:t xml:space="preserve">by </w:t>
      </w:r>
      <w:r w:rsidR="00535EB3" w:rsidRPr="00911C26">
        <w:rPr>
          <w:rFonts w:ascii="Arial" w:hAnsi="Arial" w:cs="Arial"/>
          <w:sz w:val="22"/>
          <w:szCs w:val="18"/>
          <w:highlight w:val="yellow"/>
          <w:shd w:val="clear" w:color="auto" w:fill="FFFFFF"/>
        </w:rPr>
        <w:t>resolution</w:t>
      </w:r>
      <w:r w:rsidR="00911C26" w:rsidRPr="00911C26">
        <w:rPr>
          <w:rFonts w:ascii="Arial" w:hAnsi="Arial" w:cs="Arial"/>
          <w:sz w:val="22"/>
          <w:szCs w:val="18"/>
          <w:highlight w:val="yellow"/>
          <w:shd w:val="clear" w:color="auto" w:fill="FFFFFF"/>
        </w:rPr>
        <w:t xml:space="preserve"> of the Council, at the Annual Meeting</w:t>
      </w:r>
      <w:r w:rsidR="00911C26">
        <w:rPr>
          <w:rFonts w:ascii="Arial" w:hAnsi="Arial" w:cs="Arial"/>
          <w:sz w:val="22"/>
          <w:szCs w:val="18"/>
          <w:highlight w:val="yellow"/>
          <w:shd w:val="clear" w:color="auto" w:fill="FFFFFF"/>
        </w:rPr>
        <w:t xml:space="preserve"> in May</w:t>
      </w:r>
      <w:bookmarkEnd w:id="175"/>
      <w:r w:rsidR="00911C26">
        <w:rPr>
          <w:rFonts w:ascii="Arial" w:hAnsi="Arial" w:cs="Arial"/>
          <w:sz w:val="22"/>
          <w:szCs w:val="18"/>
          <w:highlight w:val="yellow"/>
          <w:shd w:val="clear" w:color="auto" w:fill="FFFFFF"/>
        </w:rPr>
        <w:t>.</w:t>
      </w:r>
      <w:r w:rsidR="00911C26" w:rsidRPr="00911C26">
        <w:rPr>
          <w:rFonts w:ascii="Arial" w:hAnsi="Arial" w:cs="Arial"/>
          <w:sz w:val="22"/>
          <w:szCs w:val="18"/>
          <w:highlight w:val="yellow"/>
          <w:shd w:val="clear" w:color="auto" w:fill="FFFFFF"/>
        </w:rPr>
        <w:t xml:space="preserve"> </w:t>
      </w:r>
    </w:p>
    <w:p w14:paraId="613E4AC5" w14:textId="77777777" w:rsidR="00B379F7" w:rsidRDefault="00B379F7" w:rsidP="0094041E">
      <w:pPr>
        <w:ind w:left="567" w:hanging="567"/>
        <w:rPr>
          <w:rFonts w:ascii="Arial" w:hAnsi="Arial" w:cs="Arial"/>
          <w:sz w:val="22"/>
          <w:szCs w:val="18"/>
          <w:shd w:val="clear" w:color="auto" w:fill="FFFFFF"/>
        </w:rPr>
      </w:pPr>
    </w:p>
    <w:bookmarkEnd w:id="169"/>
    <w:p w14:paraId="6944C44B" w14:textId="2F02878F" w:rsidR="00B379F7" w:rsidRPr="00911C26" w:rsidRDefault="00B379F7" w:rsidP="00B379F7">
      <w:pPr>
        <w:pStyle w:val="Heading1"/>
        <w:spacing w:before="0" w:after="200" w:line="276" w:lineRule="auto"/>
        <w:ind w:left="567" w:hanging="567"/>
        <w:rPr>
          <w:rFonts w:ascii="Arial" w:hAnsi="Arial" w:cs="Arial"/>
          <w:b/>
          <w:szCs w:val="22"/>
          <w:highlight w:val="yellow"/>
        </w:rPr>
      </w:pPr>
      <w:r w:rsidRPr="00911C26">
        <w:rPr>
          <w:rFonts w:ascii="Arial" w:hAnsi="Arial" w:cs="Arial"/>
          <w:b/>
          <w:szCs w:val="22"/>
          <w:highlight w:val="yellow"/>
        </w:rPr>
        <w:t>The role of the Leader</w:t>
      </w:r>
    </w:p>
    <w:p w14:paraId="16BCF81C" w14:textId="67C5EFE9" w:rsidR="00911C26" w:rsidRDefault="00911C26" w:rsidP="00071234">
      <w:pPr>
        <w:widowControl w:val="0"/>
        <w:numPr>
          <w:ilvl w:val="0"/>
          <w:numId w:val="46"/>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bookmarkStart w:id="176" w:name="_Hlk102113929"/>
      <w:r>
        <w:rPr>
          <w:rFonts w:ascii="Arial" w:hAnsi="Arial" w:cs="Arial"/>
          <w:color w:val="000000"/>
          <w:sz w:val="22"/>
          <w:szCs w:val="22"/>
          <w:highlight w:val="yellow"/>
          <w:lang w:bidi="en-US"/>
        </w:rPr>
        <w:t xml:space="preserve">The Council </w:t>
      </w:r>
      <w:r w:rsidRPr="00911C26">
        <w:rPr>
          <w:rFonts w:ascii="Arial" w:hAnsi="Arial" w:cs="Arial"/>
          <w:color w:val="000000"/>
          <w:sz w:val="22"/>
          <w:szCs w:val="22"/>
          <w:highlight w:val="yellow"/>
          <w:lang w:bidi="en-US"/>
        </w:rPr>
        <w:t xml:space="preserve">shall appoint a </w:t>
      </w:r>
      <w:r>
        <w:rPr>
          <w:rFonts w:ascii="Arial" w:hAnsi="Arial" w:cs="Arial"/>
          <w:color w:val="000000"/>
          <w:sz w:val="22"/>
          <w:szCs w:val="22"/>
          <w:highlight w:val="yellow"/>
          <w:lang w:bidi="en-US"/>
        </w:rPr>
        <w:t>Leader</w:t>
      </w:r>
      <w:r w:rsidRPr="00911C26">
        <w:rPr>
          <w:rFonts w:ascii="Arial" w:hAnsi="Arial" w:cs="Arial"/>
          <w:color w:val="000000"/>
          <w:sz w:val="22"/>
          <w:szCs w:val="22"/>
          <w:highlight w:val="yellow"/>
          <w:lang w:bidi="en-US"/>
        </w:rPr>
        <w:t xml:space="preserve"> and Deputy </w:t>
      </w:r>
      <w:r>
        <w:rPr>
          <w:rFonts w:ascii="Arial" w:hAnsi="Arial" w:cs="Arial"/>
          <w:color w:val="000000"/>
          <w:sz w:val="22"/>
          <w:szCs w:val="22"/>
          <w:highlight w:val="yellow"/>
          <w:lang w:bidi="en-US"/>
        </w:rPr>
        <w:t>Leader</w:t>
      </w:r>
      <w:r w:rsidRPr="00911C26">
        <w:rPr>
          <w:rFonts w:ascii="Arial" w:hAnsi="Arial" w:cs="Arial"/>
          <w:color w:val="000000"/>
          <w:sz w:val="22"/>
          <w:szCs w:val="22"/>
          <w:highlight w:val="yellow"/>
          <w:lang w:bidi="en-US"/>
        </w:rPr>
        <w:t xml:space="preserve"> by res</w:t>
      </w:r>
      <w:r w:rsidR="00A555A2">
        <w:rPr>
          <w:rFonts w:ascii="Arial" w:hAnsi="Arial" w:cs="Arial"/>
          <w:color w:val="000000"/>
          <w:sz w:val="22"/>
          <w:szCs w:val="22"/>
          <w:highlight w:val="yellow"/>
          <w:lang w:bidi="en-US"/>
        </w:rPr>
        <w:t>ol</w:t>
      </w:r>
      <w:r w:rsidRPr="00911C26">
        <w:rPr>
          <w:rFonts w:ascii="Arial" w:hAnsi="Arial" w:cs="Arial"/>
          <w:color w:val="000000"/>
          <w:sz w:val="22"/>
          <w:szCs w:val="22"/>
          <w:highlight w:val="yellow"/>
          <w:lang w:bidi="en-US"/>
        </w:rPr>
        <w:t>ution of the Council, at the Annual Meeting in May</w:t>
      </w:r>
      <w:r w:rsidR="00CD734C">
        <w:rPr>
          <w:rFonts w:ascii="Arial" w:hAnsi="Arial" w:cs="Arial"/>
          <w:color w:val="000000"/>
          <w:sz w:val="22"/>
          <w:szCs w:val="22"/>
          <w:highlight w:val="yellow"/>
          <w:lang w:bidi="en-US"/>
        </w:rPr>
        <w:t>.</w:t>
      </w:r>
    </w:p>
    <w:p w14:paraId="39E9C90E" w14:textId="1DC0E03B" w:rsidR="00B379F7" w:rsidRPr="00911C26" w:rsidRDefault="00B379F7" w:rsidP="00071234">
      <w:pPr>
        <w:widowControl w:val="0"/>
        <w:numPr>
          <w:ilvl w:val="0"/>
          <w:numId w:val="46"/>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sidRPr="00911C26">
        <w:rPr>
          <w:rFonts w:ascii="Arial" w:hAnsi="Arial" w:cs="Arial"/>
          <w:color w:val="000000"/>
          <w:sz w:val="22"/>
          <w:szCs w:val="22"/>
          <w:highlight w:val="yellow"/>
          <w:lang w:bidi="en-US"/>
        </w:rPr>
        <w:t xml:space="preserve">The Council </w:t>
      </w:r>
      <w:r w:rsidR="00911C26">
        <w:rPr>
          <w:rFonts w:ascii="Arial" w:hAnsi="Arial" w:cs="Arial"/>
          <w:color w:val="000000"/>
          <w:sz w:val="22"/>
          <w:szCs w:val="22"/>
          <w:highlight w:val="yellow"/>
          <w:lang w:bidi="en-US"/>
        </w:rPr>
        <w:t xml:space="preserve">shall </w:t>
      </w:r>
      <w:r w:rsidRPr="00911C26">
        <w:rPr>
          <w:rFonts w:ascii="Arial" w:hAnsi="Arial" w:cs="Arial"/>
          <w:color w:val="000000"/>
          <w:sz w:val="22"/>
          <w:szCs w:val="22"/>
          <w:highlight w:val="yellow"/>
          <w:lang w:bidi="en-US"/>
        </w:rPr>
        <w:t>delegate to this role the authority to</w:t>
      </w:r>
      <w:r w:rsidR="00110BC3" w:rsidRPr="00911C26">
        <w:rPr>
          <w:rFonts w:ascii="Arial" w:hAnsi="Arial" w:cs="Arial"/>
          <w:color w:val="000000"/>
          <w:sz w:val="22"/>
          <w:szCs w:val="22"/>
          <w:highlight w:val="yellow"/>
          <w:lang w:bidi="en-US"/>
        </w:rPr>
        <w:t xml:space="preserve"> </w:t>
      </w:r>
      <w:r w:rsidRPr="00911C26">
        <w:rPr>
          <w:rFonts w:ascii="Arial" w:hAnsi="Arial" w:cs="Arial"/>
          <w:color w:val="000000"/>
          <w:sz w:val="22"/>
          <w:szCs w:val="22"/>
          <w:highlight w:val="yellow"/>
          <w:lang w:bidi="en-US"/>
        </w:rPr>
        <w:t xml:space="preserve">work </w:t>
      </w:r>
      <w:r w:rsidR="00110BC3" w:rsidRPr="00911C26">
        <w:rPr>
          <w:rFonts w:ascii="Arial" w:hAnsi="Arial" w:cs="Arial"/>
          <w:color w:val="000000"/>
          <w:sz w:val="22"/>
          <w:szCs w:val="22"/>
          <w:highlight w:val="yellow"/>
          <w:lang w:bidi="en-US"/>
        </w:rPr>
        <w:t xml:space="preserve">directly with </w:t>
      </w:r>
      <w:r w:rsidRPr="00911C26">
        <w:rPr>
          <w:rFonts w:ascii="Arial" w:hAnsi="Arial" w:cs="Arial"/>
          <w:color w:val="000000"/>
          <w:sz w:val="22"/>
          <w:szCs w:val="22"/>
          <w:highlight w:val="yellow"/>
          <w:lang w:bidi="en-US"/>
        </w:rPr>
        <w:t>the Town Clerk</w:t>
      </w:r>
      <w:r w:rsidR="00110BC3" w:rsidRPr="00911C26">
        <w:rPr>
          <w:rFonts w:ascii="Arial" w:hAnsi="Arial" w:cs="Arial"/>
          <w:color w:val="000000"/>
          <w:sz w:val="22"/>
          <w:szCs w:val="22"/>
          <w:highlight w:val="yellow"/>
          <w:lang w:bidi="en-US"/>
        </w:rPr>
        <w:t xml:space="preserve">, Chair of </w:t>
      </w:r>
      <w:r w:rsidR="00911C26">
        <w:rPr>
          <w:rFonts w:ascii="Arial" w:hAnsi="Arial" w:cs="Arial"/>
          <w:color w:val="000000"/>
          <w:sz w:val="22"/>
          <w:szCs w:val="22"/>
          <w:highlight w:val="yellow"/>
          <w:lang w:bidi="en-US"/>
        </w:rPr>
        <w:t xml:space="preserve">the </w:t>
      </w:r>
      <w:r w:rsidR="00110BC3" w:rsidRPr="00911C26">
        <w:rPr>
          <w:rFonts w:ascii="Arial" w:hAnsi="Arial" w:cs="Arial"/>
          <w:color w:val="000000"/>
          <w:sz w:val="22"/>
          <w:szCs w:val="22"/>
          <w:highlight w:val="yellow"/>
          <w:lang w:bidi="en-US"/>
        </w:rPr>
        <w:t>Council and Committee Chairs</w:t>
      </w:r>
      <w:r w:rsidRPr="00911C26">
        <w:rPr>
          <w:rFonts w:ascii="Arial" w:hAnsi="Arial" w:cs="Arial"/>
          <w:color w:val="000000"/>
          <w:sz w:val="22"/>
          <w:szCs w:val="22"/>
          <w:highlight w:val="yellow"/>
          <w:lang w:bidi="en-US"/>
        </w:rPr>
        <w:t xml:space="preserve"> to develop and propose the strategic direction and policy objectives of the Council</w:t>
      </w:r>
      <w:r w:rsidR="008C31D1" w:rsidRPr="00911C26">
        <w:rPr>
          <w:rFonts w:ascii="Arial" w:hAnsi="Arial" w:cs="Arial"/>
          <w:color w:val="000000"/>
          <w:sz w:val="22"/>
          <w:szCs w:val="22"/>
          <w:highlight w:val="yellow"/>
          <w:lang w:bidi="en-US"/>
        </w:rPr>
        <w:t>.</w:t>
      </w:r>
    </w:p>
    <w:p w14:paraId="7ED1F31D" w14:textId="4EEEBEEB" w:rsidR="00B379F7" w:rsidRPr="00911C26" w:rsidRDefault="008C31D1" w:rsidP="00071234">
      <w:pPr>
        <w:widowControl w:val="0"/>
        <w:numPr>
          <w:ilvl w:val="0"/>
          <w:numId w:val="46"/>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sidRPr="00911C26">
        <w:rPr>
          <w:rFonts w:ascii="Arial" w:hAnsi="Arial" w:cs="Arial"/>
          <w:color w:val="000000"/>
          <w:sz w:val="22"/>
          <w:szCs w:val="22"/>
          <w:highlight w:val="yellow"/>
          <w:lang w:bidi="en-US"/>
        </w:rPr>
        <w:t xml:space="preserve">Whilst delegating to this role, the Council and its officers shall have due </w:t>
      </w:r>
      <w:bookmarkStart w:id="177" w:name="_Hlk102119510"/>
      <w:r w:rsidRPr="00911C26">
        <w:rPr>
          <w:rFonts w:ascii="Arial" w:hAnsi="Arial" w:cs="Arial"/>
          <w:color w:val="000000"/>
          <w:sz w:val="22"/>
          <w:szCs w:val="22"/>
          <w:highlight w:val="yellow"/>
          <w:lang w:bidi="en-US"/>
        </w:rPr>
        <w:t xml:space="preserve">regard to the legal constraints that acknowledge that the Leader of the Council has no executive </w:t>
      </w:r>
      <w:r w:rsidR="00535EB3" w:rsidRPr="00911C26">
        <w:rPr>
          <w:rFonts w:ascii="Arial" w:hAnsi="Arial" w:cs="Arial"/>
          <w:color w:val="000000"/>
          <w:sz w:val="22"/>
          <w:szCs w:val="22"/>
          <w:highlight w:val="yellow"/>
          <w:lang w:bidi="en-US"/>
        </w:rPr>
        <w:t>decision-making</w:t>
      </w:r>
      <w:r w:rsidRPr="00911C26">
        <w:rPr>
          <w:rFonts w:ascii="Arial" w:hAnsi="Arial" w:cs="Arial"/>
          <w:color w:val="000000"/>
          <w:sz w:val="22"/>
          <w:szCs w:val="22"/>
          <w:highlight w:val="yellow"/>
          <w:lang w:bidi="en-US"/>
        </w:rPr>
        <w:t xml:space="preserve"> power to act on the Council’s behalf, and all agreements and negotiations </w:t>
      </w:r>
      <w:r w:rsidR="006501EB" w:rsidRPr="00911C26">
        <w:rPr>
          <w:rFonts w:ascii="Arial" w:hAnsi="Arial" w:cs="Arial"/>
          <w:color w:val="000000"/>
          <w:sz w:val="22"/>
          <w:szCs w:val="22"/>
          <w:highlight w:val="yellow"/>
          <w:lang w:bidi="en-US"/>
        </w:rPr>
        <w:t xml:space="preserve">are subject to authorisation by the appropriate committee or Council. </w:t>
      </w:r>
      <w:r w:rsidRPr="00911C26">
        <w:rPr>
          <w:rFonts w:ascii="Arial" w:hAnsi="Arial" w:cs="Arial"/>
          <w:color w:val="000000"/>
          <w:sz w:val="22"/>
          <w:szCs w:val="22"/>
          <w:highlight w:val="yellow"/>
          <w:lang w:bidi="en-US"/>
        </w:rPr>
        <w:t xml:space="preserve"> </w:t>
      </w:r>
      <w:bookmarkEnd w:id="177"/>
    </w:p>
    <w:p w14:paraId="301FC351" w14:textId="5BF620B7" w:rsidR="00B379F7" w:rsidRPr="00911C26" w:rsidRDefault="006501EB" w:rsidP="00071234">
      <w:pPr>
        <w:widowControl w:val="0"/>
        <w:numPr>
          <w:ilvl w:val="0"/>
          <w:numId w:val="46"/>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sidRPr="00911C26">
        <w:rPr>
          <w:rFonts w:ascii="Arial" w:hAnsi="Arial" w:cs="Arial"/>
          <w:color w:val="000000"/>
          <w:sz w:val="22"/>
          <w:szCs w:val="22"/>
          <w:highlight w:val="yellow"/>
          <w:lang w:bidi="en-US"/>
        </w:rPr>
        <w:t>In the absence of the Leader</w:t>
      </w:r>
      <w:r w:rsidR="007E10BD">
        <w:rPr>
          <w:rFonts w:ascii="Arial" w:hAnsi="Arial" w:cs="Arial"/>
          <w:color w:val="000000"/>
          <w:sz w:val="22"/>
          <w:szCs w:val="22"/>
          <w:highlight w:val="yellow"/>
          <w:lang w:bidi="en-US"/>
        </w:rPr>
        <w:t>,</w:t>
      </w:r>
      <w:r w:rsidRPr="00911C26">
        <w:rPr>
          <w:highlight w:val="yellow"/>
        </w:rPr>
        <w:t xml:space="preserve"> </w:t>
      </w:r>
      <w:r w:rsidRPr="00911C26">
        <w:rPr>
          <w:rFonts w:ascii="Arial" w:hAnsi="Arial" w:cs="Arial"/>
          <w:color w:val="000000"/>
          <w:sz w:val="22"/>
          <w:szCs w:val="22"/>
          <w:highlight w:val="yellow"/>
          <w:lang w:bidi="en-US"/>
        </w:rPr>
        <w:t>the Deputy Leader will undertake those matters delegated in accordance with this Standing Order.</w:t>
      </w:r>
    </w:p>
    <w:bookmarkEnd w:id="176"/>
    <w:p w14:paraId="5B7F728F" w14:textId="56E2564F" w:rsidR="00AD40D5" w:rsidRPr="00CD734C" w:rsidRDefault="00AD40D5" w:rsidP="00AD40D5">
      <w:pPr>
        <w:pStyle w:val="Heading1"/>
        <w:tabs>
          <w:tab w:val="clear" w:pos="851"/>
          <w:tab w:val="num" w:pos="567"/>
        </w:tabs>
        <w:rPr>
          <w:rFonts w:ascii="Arial" w:hAnsi="Arial" w:cs="Arial"/>
          <w:b/>
          <w:bCs w:val="0"/>
          <w:highlight w:val="yellow"/>
        </w:rPr>
      </w:pPr>
      <w:r w:rsidRPr="00CD734C">
        <w:rPr>
          <w:rFonts w:ascii="Arial" w:hAnsi="Arial" w:cs="Arial"/>
          <w:b/>
          <w:bCs w:val="0"/>
          <w:highlight w:val="yellow"/>
        </w:rPr>
        <w:t xml:space="preserve">The role of the </w:t>
      </w:r>
      <w:r w:rsidR="00CD734C" w:rsidRPr="00CD734C">
        <w:rPr>
          <w:rFonts w:ascii="Arial" w:hAnsi="Arial" w:cs="Arial"/>
          <w:b/>
          <w:bCs w:val="0"/>
          <w:highlight w:val="yellow"/>
        </w:rPr>
        <w:t>Civic Head</w:t>
      </w:r>
    </w:p>
    <w:p w14:paraId="02758117" w14:textId="77777777" w:rsidR="00AD40D5" w:rsidRPr="00AD40D5" w:rsidRDefault="00AD40D5" w:rsidP="00AD40D5"/>
    <w:p w14:paraId="2335E4B5" w14:textId="2028F572" w:rsidR="00CD734C" w:rsidRDefault="00CD734C" w:rsidP="00071234">
      <w:pPr>
        <w:widowControl w:val="0"/>
        <w:numPr>
          <w:ilvl w:val="0"/>
          <w:numId w:val="47"/>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Pr>
          <w:rFonts w:ascii="Arial" w:hAnsi="Arial" w:cs="Arial"/>
          <w:color w:val="000000"/>
          <w:sz w:val="22"/>
          <w:szCs w:val="22"/>
          <w:highlight w:val="yellow"/>
          <w:lang w:bidi="en-US"/>
        </w:rPr>
        <w:t xml:space="preserve">The Council </w:t>
      </w:r>
      <w:r w:rsidRPr="00911C26">
        <w:rPr>
          <w:rFonts w:ascii="Arial" w:hAnsi="Arial" w:cs="Arial"/>
          <w:color w:val="000000"/>
          <w:sz w:val="22"/>
          <w:szCs w:val="22"/>
          <w:highlight w:val="yellow"/>
          <w:lang w:bidi="en-US"/>
        </w:rPr>
        <w:t xml:space="preserve">shall appoint a </w:t>
      </w:r>
      <w:r>
        <w:rPr>
          <w:rFonts w:ascii="Arial" w:hAnsi="Arial" w:cs="Arial"/>
          <w:color w:val="000000"/>
          <w:sz w:val="22"/>
          <w:szCs w:val="22"/>
          <w:highlight w:val="yellow"/>
          <w:lang w:bidi="en-US"/>
        </w:rPr>
        <w:t>Civic Head</w:t>
      </w:r>
      <w:r w:rsidRPr="00911C26">
        <w:rPr>
          <w:rFonts w:ascii="Arial" w:hAnsi="Arial" w:cs="Arial"/>
          <w:color w:val="000000"/>
          <w:sz w:val="22"/>
          <w:szCs w:val="22"/>
          <w:highlight w:val="yellow"/>
          <w:lang w:bidi="en-US"/>
        </w:rPr>
        <w:t xml:space="preserve"> and Deputy </w:t>
      </w:r>
      <w:r>
        <w:rPr>
          <w:rFonts w:ascii="Arial" w:hAnsi="Arial" w:cs="Arial"/>
          <w:color w:val="000000"/>
          <w:sz w:val="22"/>
          <w:szCs w:val="22"/>
          <w:highlight w:val="yellow"/>
          <w:lang w:bidi="en-US"/>
        </w:rPr>
        <w:t>Civic Head</w:t>
      </w:r>
      <w:r w:rsidRPr="00911C26">
        <w:rPr>
          <w:rFonts w:ascii="Arial" w:hAnsi="Arial" w:cs="Arial"/>
          <w:color w:val="000000"/>
          <w:sz w:val="22"/>
          <w:szCs w:val="22"/>
          <w:highlight w:val="yellow"/>
          <w:lang w:bidi="en-US"/>
        </w:rPr>
        <w:t xml:space="preserve"> by res</w:t>
      </w:r>
      <w:r w:rsidR="001B1FA3">
        <w:rPr>
          <w:rFonts w:ascii="Arial" w:hAnsi="Arial" w:cs="Arial"/>
          <w:color w:val="000000"/>
          <w:sz w:val="22"/>
          <w:szCs w:val="22"/>
          <w:highlight w:val="yellow"/>
          <w:lang w:bidi="en-US"/>
        </w:rPr>
        <w:t>ol</w:t>
      </w:r>
      <w:r w:rsidRPr="00911C26">
        <w:rPr>
          <w:rFonts w:ascii="Arial" w:hAnsi="Arial" w:cs="Arial"/>
          <w:color w:val="000000"/>
          <w:sz w:val="22"/>
          <w:szCs w:val="22"/>
          <w:highlight w:val="yellow"/>
          <w:lang w:bidi="en-US"/>
        </w:rPr>
        <w:t>ution of the Council, at the Annual Meeting in May</w:t>
      </w:r>
      <w:r>
        <w:rPr>
          <w:rFonts w:ascii="Arial" w:hAnsi="Arial" w:cs="Arial"/>
          <w:color w:val="000000"/>
          <w:sz w:val="22"/>
          <w:szCs w:val="22"/>
          <w:highlight w:val="yellow"/>
          <w:lang w:bidi="en-US"/>
        </w:rPr>
        <w:t>.</w:t>
      </w:r>
    </w:p>
    <w:p w14:paraId="6593C7BF" w14:textId="65B735D4" w:rsidR="00CD734C" w:rsidRPr="001B1FA3" w:rsidRDefault="00CD734C" w:rsidP="00071234">
      <w:pPr>
        <w:widowControl w:val="0"/>
        <w:numPr>
          <w:ilvl w:val="0"/>
          <w:numId w:val="47"/>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sidRPr="00911C26">
        <w:rPr>
          <w:rFonts w:ascii="Arial" w:hAnsi="Arial" w:cs="Arial"/>
          <w:color w:val="000000"/>
          <w:sz w:val="22"/>
          <w:szCs w:val="22"/>
          <w:highlight w:val="yellow"/>
          <w:lang w:bidi="en-US"/>
        </w:rPr>
        <w:t xml:space="preserve">The Council </w:t>
      </w:r>
      <w:r>
        <w:rPr>
          <w:rFonts w:ascii="Arial" w:hAnsi="Arial" w:cs="Arial"/>
          <w:color w:val="000000"/>
          <w:sz w:val="22"/>
          <w:szCs w:val="22"/>
          <w:highlight w:val="yellow"/>
          <w:lang w:bidi="en-US"/>
        </w:rPr>
        <w:t xml:space="preserve">shall </w:t>
      </w:r>
      <w:r w:rsidRPr="00911C26">
        <w:rPr>
          <w:rFonts w:ascii="Arial" w:hAnsi="Arial" w:cs="Arial"/>
          <w:color w:val="000000"/>
          <w:sz w:val="22"/>
          <w:szCs w:val="22"/>
          <w:highlight w:val="yellow"/>
          <w:lang w:bidi="en-US"/>
        </w:rPr>
        <w:t xml:space="preserve">delegate to this role </w:t>
      </w:r>
      <w:r w:rsidRPr="001B1FA3">
        <w:rPr>
          <w:rFonts w:ascii="Arial" w:hAnsi="Arial" w:cs="Arial"/>
          <w:color w:val="000000"/>
          <w:sz w:val="22"/>
          <w:szCs w:val="22"/>
          <w:highlight w:val="yellow"/>
          <w:lang w:bidi="en-US"/>
        </w:rPr>
        <w:t>t</w:t>
      </w:r>
      <w:r w:rsidR="007E10BD" w:rsidRPr="001B1FA3">
        <w:rPr>
          <w:rFonts w:ascii="Arial" w:hAnsi="Arial" w:cs="Arial"/>
          <w:color w:val="000000"/>
          <w:sz w:val="22"/>
          <w:szCs w:val="22"/>
          <w:highlight w:val="yellow"/>
          <w:lang w:bidi="en-US"/>
        </w:rPr>
        <w:t xml:space="preserve">o attend </w:t>
      </w:r>
      <w:r w:rsidR="00A555A2" w:rsidRPr="001B1FA3">
        <w:rPr>
          <w:rFonts w:ascii="Arial" w:hAnsi="Arial" w:cs="Arial"/>
          <w:color w:val="000000"/>
          <w:sz w:val="22"/>
          <w:szCs w:val="22"/>
          <w:highlight w:val="yellow"/>
          <w:lang w:bidi="en-US"/>
        </w:rPr>
        <w:t>civic and ceremonial functions</w:t>
      </w:r>
      <w:r w:rsidR="007E10BD" w:rsidRPr="001B1FA3">
        <w:rPr>
          <w:rFonts w:ascii="Arial" w:hAnsi="Arial" w:cs="Arial"/>
          <w:color w:val="000000"/>
          <w:sz w:val="22"/>
          <w:szCs w:val="22"/>
          <w:highlight w:val="yellow"/>
          <w:lang w:bidi="en-US"/>
        </w:rPr>
        <w:t xml:space="preserve"> that require a civic </w:t>
      </w:r>
      <w:r w:rsidR="007E10BD" w:rsidRPr="001B1FA3">
        <w:rPr>
          <w:rFonts w:ascii="Arial" w:hAnsi="Arial" w:cs="Arial"/>
          <w:color w:val="000000"/>
          <w:sz w:val="22"/>
          <w:szCs w:val="22"/>
          <w:highlight w:val="yellow"/>
          <w:lang w:bidi="en-US"/>
        </w:rPr>
        <w:lastRenderedPageBreak/>
        <w:t>presence. This shall include events in the community, such as openings and fundraising events organised by voluntary and charitable organisations, and other</w:t>
      </w:r>
      <w:r w:rsidR="001B1FA3" w:rsidRPr="001B1FA3">
        <w:rPr>
          <w:rFonts w:ascii="Arial" w:hAnsi="Arial" w:cs="Arial"/>
          <w:color w:val="000000"/>
          <w:sz w:val="22"/>
          <w:szCs w:val="22"/>
          <w:highlight w:val="yellow"/>
          <w:lang w:bidi="en-US"/>
        </w:rPr>
        <w:t xml:space="preserve"> events</w:t>
      </w:r>
      <w:r w:rsidR="007E10BD" w:rsidRPr="001B1FA3">
        <w:rPr>
          <w:rFonts w:ascii="Arial" w:hAnsi="Arial" w:cs="Arial"/>
          <w:color w:val="000000"/>
          <w:sz w:val="22"/>
          <w:szCs w:val="22"/>
          <w:highlight w:val="yellow"/>
          <w:lang w:bidi="en-US"/>
        </w:rPr>
        <w:t xml:space="preserve"> determined by the Council.</w:t>
      </w:r>
    </w:p>
    <w:p w14:paraId="7162DBFA" w14:textId="70F834E2" w:rsidR="00CD734C" w:rsidRPr="00911C26" w:rsidRDefault="00CD734C" w:rsidP="00071234">
      <w:pPr>
        <w:widowControl w:val="0"/>
        <w:numPr>
          <w:ilvl w:val="0"/>
          <w:numId w:val="47"/>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sidRPr="00911C26">
        <w:rPr>
          <w:rFonts w:ascii="Arial" w:hAnsi="Arial" w:cs="Arial"/>
          <w:color w:val="000000"/>
          <w:sz w:val="22"/>
          <w:szCs w:val="22"/>
          <w:highlight w:val="yellow"/>
          <w:lang w:bidi="en-US"/>
        </w:rPr>
        <w:t xml:space="preserve">Whilst delegating to this role, </w:t>
      </w:r>
      <w:bookmarkStart w:id="178" w:name="_Hlk102119417"/>
      <w:r w:rsidRPr="00911C26">
        <w:rPr>
          <w:rFonts w:ascii="Arial" w:hAnsi="Arial" w:cs="Arial"/>
          <w:color w:val="000000"/>
          <w:sz w:val="22"/>
          <w:szCs w:val="22"/>
          <w:highlight w:val="yellow"/>
          <w:lang w:bidi="en-US"/>
        </w:rPr>
        <w:t xml:space="preserve">the Council and its officers shall have due regard </w:t>
      </w:r>
      <w:r w:rsidR="001B1FA3">
        <w:rPr>
          <w:rFonts w:ascii="Arial" w:hAnsi="Arial" w:cs="Arial"/>
          <w:color w:val="000000"/>
          <w:sz w:val="22"/>
          <w:szCs w:val="22"/>
          <w:highlight w:val="yellow"/>
          <w:lang w:bidi="en-US"/>
        </w:rPr>
        <w:t xml:space="preserve">that the role is not </w:t>
      </w:r>
      <w:r w:rsidR="00C2206D">
        <w:rPr>
          <w:rFonts w:ascii="Arial" w:hAnsi="Arial" w:cs="Arial"/>
          <w:color w:val="000000"/>
          <w:sz w:val="22"/>
          <w:szCs w:val="22"/>
          <w:highlight w:val="yellow"/>
          <w:lang w:bidi="en-US"/>
        </w:rPr>
        <w:t>governed</w:t>
      </w:r>
      <w:r w:rsidR="001B1FA3">
        <w:rPr>
          <w:rFonts w:ascii="Arial" w:hAnsi="Arial" w:cs="Arial"/>
          <w:color w:val="000000"/>
          <w:sz w:val="22"/>
          <w:szCs w:val="22"/>
          <w:highlight w:val="yellow"/>
          <w:lang w:bidi="en-US"/>
        </w:rPr>
        <w:t xml:space="preserve"> by </w:t>
      </w:r>
      <w:r w:rsidR="00C2206D">
        <w:rPr>
          <w:rFonts w:ascii="Arial" w:hAnsi="Arial" w:cs="Arial"/>
          <w:color w:val="000000"/>
          <w:sz w:val="22"/>
          <w:szCs w:val="22"/>
          <w:highlight w:val="yellow"/>
          <w:lang w:bidi="en-US"/>
        </w:rPr>
        <w:t xml:space="preserve">the </w:t>
      </w:r>
      <w:r w:rsidR="001B1FA3">
        <w:rPr>
          <w:rFonts w:ascii="Arial" w:hAnsi="Arial" w:cs="Arial"/>
          <w:color w:val="000000"/>
          <w:sz w:val="22"/>
          <w:szCs w:val="22"/>
          <w:highlight w:val="yellow"/>
          <w:lang w:bidi="en-US"/>
        </w:rPr>
        <w:t>legislation and civic protocol as that of Town Mayor</w:t>
      </w:r>
      <w:bookmarkEnd w:id="178"/>
      <w:r w:rsidR="001B1FA3">
        <w:rPr>
          <w:rFonts w:ascii="Arial" w:hAnsi="Arial" w:cs="Arial"/>
          <w:color w:val="000000"/>
          <w:sz w:val="22"/>
          <w:szCs w:val="22"/>
          <w:highlight w:val="yellow"/>
          <w:lang w:bidi="en-US"/>
        </w:rPr>
        <w:t>.</w:t>
      </w:r>
      <w:r w:rsidRPr="00911C26">
        <w:rPr>
          <w:rFonts w:ascii="Arial" w:hAnsi="Arial" w:cs="Arial"/>
          <w:color w:val="000000"/>
          <w:sz w:val="22"/>
          <w:szCs w:val="22"/>
          <w:highlight w:val="yellow"/>
          <w:lang w:bidi="en-US"/>
        </w:rPr>
        <w:t xml:space="preserve">  </w:t>
      </w:r>
    </w:p>
    <w:p w14:paraId="789DEDBE" w14:textId="191F62BE" w:rsidR="00CD734C" w:rsidRPr="00911C26" w:rsidRDefault="00CD734C" w:rsidP="00071234">
      <w:pPr>
        <w:widowControl w:val="0"/>
        <w:numPr>
          <w:ilvl w:val="0"/>
          <w:numId w:val="47"/>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sidRPr="00911C26">
        <w:rPr>
          <w:rFonts w:ascii="Arial" w:hAnsi="Arial" w:cs="Arial"/>
          <w:color w:val="000000"/>
          <w:sz w:val="22"/>
          <w:szCs w:val="22"/>
          <w:highlight w:val="yellow"/>
          <w:lang w:bidi="en-US"/>
        </w:rPr>
        <w:t xml:space="preserve">In the absence of the </w:t>
      </w:r>
      <w:r w:rsidR="00945BAA">
        <w:rPr>
          <w:rFonts w:ascii="Arial" w:hAnsi="Arial" w:cs="Arial"/>
          <w:color w:val="000000"/>
          <w:sz w:val="22"/>
          <w:szCs w:val="22"/>
          <w:highlight w:val="yellow"/>
          <w:lang w:bidi="en-US"/>
        </w:rPr>
        <w:t xml:space="preserve">Civic Head, </w:t>
      </w:r>
      <w:r w:rsidRPr="00911C26">
        <w:rPr>
          <w:rFonts w:ascii="Arial" w:hAnsi="Arial" w:cs="Arial"/>
          <w:color w:val="000000"/>
          <w:sz w:val="22"/>
          <w:szCs w:val="22"/>
          <w:highlight w:val="yellow"/>
          <w:lang w:bidi="en-US"/>
        </w:rPr>
        <w:t xml:space="preserve">the Deputy </w:t>
      </w:r>
      <w:r w:rsidR="00945BAA">
        <w:rPr>
          <w:rFonts w:ascii="Arial" w:hAnsi="Arial" w:cs="Arial"/>
          <w:color w:val="000000"/>
          <w:sz w:val="22"/>
          <w:szCs w:val="22"/>
          <w:highlight w:val="yellow"/>
          <w:lang w:bidi="en-US"/>
        </w:rPr>
        <w:t xml:space="preserve">Civic Head </w:t>
      </w:r>
      <w:r w:rsidRPr="00911C26">
        <w:rPr>
          <w:rFonts w:ascii="Arial" w:hAnsi="Arial" w:cs="Arial"/>
          <w:color w:val="000000"/>
          <w:sz w:val="22"/>
          <w:szCs w:val="22"/>
          <w:highlight w:val="yellow"/>
          <w:lang w:bidi="en-US"/>
        </w:rPr>
        <w:t>will undertake those matters delegated in accordance with this Standing Order.</w:t>
      </w:r>
    </w:p>
    <w:p w14:paraId="52E8FFE4" w14:textId="6011DE65" w:rsidR="00EE3313" w:rsidRPr="00CD0D5E" w:rsidRDefault="00EE3313" w:rsidP="00EE3313">
      <w:pPr>
        <w:pStyle w:val="Heading1"/>
        <w:spacing w:before="0" w:after="200" w:line="276" w:lineRule="auto"/>
        <w:ind w:left="567" w:hanging="567"/>
        <w:rPr>
          <w:rFonts w:ascii="Arial" w:hAnsi="Arial" w:cs="Arial"/>
          <w:b/>
          <w:szCs w:val="22"/>
          <w:highlight w:val="yellow"/>
        </w:rPr>
      </w:pPr>
      <w:r w:rsidRPr="00CD0D5E">
        <w:rPr>
          <w:rFonts w:ascii="Arial" w:hAnsi="Arial" w:cs="Arial"/>
          <w:b/>
          <w:szCs w:val="22"/>
          <w:highlight w:val="yellow"/>
        </w:rPr>
        <w:t>Political groups</w:t>
      </w:r>
    </w:p>
    <w:p w14:paraId="559216B5" w14:textId="77777777" w:rsidR="00E65A8C" w:rsidRPr="00CD0D5E" w:rsidRDefault="00E65A8C" w:rsidP="00EE3313">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highlight w:val="yellow"/>
          <w:lang w:bidi="en-US"/>
        </w:rPr>
      </w:pPr>
      <w:r w:rsidRPr="00CD0D5E">
        <w:rPr>
          <w:rFonts w:ascii="Arial" w:hAnsi="Arial" w:cs="Arial"/>
          <w:color w:val="000000"/>
          <w:sz w:val="22"/>
          <w:szCs w:val="22"/>
          <w:highlight w:val="yellow"/>
          <w:lang w:bidi="en-US"/>
        </w:rPr>
        <w:t>The legal framework of Town and Parish Councils is such that</w:t>
      </w:r>
      <w:r w:rsidR="00EE3313" w:rsidRPr="00CD0D5E">
        <w:rPr>
          <w:rFonts w:ascii="Arial" w:hAnsi="Arial" w:cs="Arial"/>
          <w:color w:val="000000"/>
          <w:sz w:val="22"/>
          <w:szCs w:val="22"/>
          <w:highlight w:val="yellow"/>
          <w:lang w:bidi="en-US"/>
        </w:rPr>
        <w:t xml:space="preserve"> </w:t>
      </w:r>
      <w:r w:rsidRPr="00CD0D5E">
        <w:rPr>
          <w:rFonts w:ascii="Arial" w:hAnsi="Arial" w:cs="Arial"/>
          <w:color w:val="000000"/>
          <w:sz w:val="22"/>
          <w:szCs w:val="22"/>
          <w:highlight w:val="yellow"/>
          <w:lang w:bidi="en-US"/>
        </w:rPr>
        <w:t xml:space="preserve">the constitution of political groups is not covered by statute </w:t>
      </w:r>
      <w:r w:rsidRPr="00CD0D5E">
        <w:rPr>
          <w:rFonts w:ascii="Arial" w:hAnsi="Arial" w:cs="Arial"/>
          <w:i/>
          <w:iCs/>
          <w:color w:val="000000"/>
          <w:sz w:val="22"/>
          <w:szCs w:val="22"/>
          <w:highlight w:val="yellow"/>
          <w:lang w:bidi="en-US"/>
        </w:rPr>
        <w:t xml:space="preserve">(The Local Government (Committees and Political Groups) Regulations 1990) </w:t>
      </w:r>
      <w:r w:rsidRPr="00CD0D5E">
        <w:rPr>
          <w:rFonts w:ascii="Arial" w:hAnsi="Arial" w:cs="Arial"/>
          <w:color w:val="000000"/>
          <w:sz w:val="22"/>
          <w:szCs w:val="22"/>
          <w:highlight w:val="yellow"/>
          <w:lang w:bidi="en-US"/>
        </w:rPr>
        <w:t xml:space="preserve">in the same way that County and Borough Councils </w:t>
      </w:r>
    </w:p>
    <w:p w14:paraId="4FADA9D7" w14:textId="30E74E1F" w:rsidR="00EE3313" w:rsidRPr="00CD0D5E" w:rsidRDefault="00E65A8C" w:rsidP="00EE3313">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highlight w:val="yellow"/>
          <w:lang w:bidi="en-US"/>
        </w:rPr>
      </w:pPr>
      <w:r w:rsidRPr="00CD0D5E">
        <w:rPr>
          <w:rFonts w:ascii="Arial" w:hAnsi="Arial" w:cs="Arial"/>
          <w:color w:val="000000"/>
          <w:sz w:val="22"/>
          <w:szCs w:val="22"/>
          <w:highlight w:val="yellow"/>
          <w:lang w:bidi="en-US"/>
        </w:rPr>
        <w:t xml:space="preserve">The Council shall determine that if there </w:t>
      </w:r>
      <w:r w:rsidR="00EE3313" w:rsidRPr="00CD0D5E">
        <w:rPr>
          <w:rFonts w:ascii="Arial" w:hAnsi="Arial" w:cs="Arial"/>
          <w:color w:val="000000"/>
          <w:sz w:val="22"/>
          <w:szCs w:val="22"/>
          <w:highlight w:val="yellow"/>
          <w:lang w:bidi="en-US"/>
        </w:rPr>
        <w:t xml:space="preserve">is a political group on the Council that </w:t>
      </w:r>
      <w:r w:rsidR="004B3894" w:rsidRPr="00CD0D5E">
        <w:rPr>
          <w:rFonts w:ascii="Arial" w:hAnsi="Arial" w:cs="Arial"/>
          <w:color w:val="000000"/>
          <w:sz w:val="22"/>
          <w:szCs w:val="22"/>
          <w:highlight w:val="yellow"/>
          <w:lang w:bidi="en-US"/>
        </w:rPr>
        <w:t xml:space="preserve">comprises of more than three members, </w:t>
      </w:r>
      <w:r w:rsidR="00790BC9" w:rsidRPr="00CD0D5E">
        <w:rPr>
          <w:rFonts w:ascii="Arial" w:hAnsi="Arial" w:cs="Arial"/>
          <w:color w:val="000000"/>
          <w:sz w:val="22"/>
          <w:szCs w:val="22"/>
          <w:highlight w:val="yellow"/>
          <w:lang w:bidi="en-US"/>
        </w:rPr>
        <w:t>the group may, upon service to the Proper Officer, a notice signed by all members of the group of their intention to do so, appoint a group leader.</w:t>
      </w:r>
    </w:p>
    <w:p w14:paraId="07856FF8" w14:textId="60DC19AA" w:rsidR="00EE3313" w:rsidRPr="00CD0D5E" w:rsidRDefault="00790BC9" w:rsidP="00EE3313">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highlight w:val="yellow"/>
          <w:lang w:bidi="en-US"/>
        </w:rPr>
      </w:pPr>
      <w:r w:rsidRPr="00CD0D5E">
        <w:rPr>
          <w:rFonts w:ascii="Arial" w:hAnsi="Arial" w:cs="Arial"/>
          <w:sz w:val="22"/>
          <w:szCs w:val="22"/>
          <w:highlight w:val="yellow"/>
          <w:lang w:bidi="en-US"/>
        </w:rPr>
        <w:t>The C</w:t>
      </w:r>
      <w:r w:rsidR="001D09C8" w:rsidRPr="00CD0D5E">
        <w:rPr>
          <w:rFonts w:ascii="Arial" w:hAnsi="Arial" w:cs="Arial"/>
          <w:sz w:val="22"/>
          <w:szCs w:val="22"/>
          <w:highlight w:val="yellow"/>
          <w:lang w:bidi="en-US"/>
        </w:rPr>
        <w:t>o</w:t>
      </w:r>
      <w:r w:rsidRPr="00CD0D5E">
        <w:rPr>
          <w:rFonts w:ascii="Arial" w:hAnsi="Arial" w:cs="Arial"/>
          <w:sz w:val="22"/>
          <w:szCs w:val="22"/>
          <w:highlight w:val="yellow"/>
          <w:lang w:bidi="en-US"/>
        </w:rPr>
        <w:t>uncil shal</w:t>
      </w:r>
      <w:r w:rsidR="001D09C8" w:rsidRPr="00CD0D5E">
        <w:rPr>
          <w:rFonts w:ascii="Arial" w:hAnsi="Arial" w:cs="Arial"/>
          <w:sz w:val="22"/>
          <w:szCs w:val="22"/>
          <w:highlight w:val="yellow"/>
          <w:lang w:bidi="en-US"/>
        </w:rPr>
        <w:t>l</w:t>
      </w:r>
      <w:r w:rsidRPr="00CD0D5E">
        <w:rPr>
          <w:rFonts w:ascii="Arial" w:hAnsi="Arial" w:cs="Arial"/>
          <w:sz w:val="22"/>
          <w:szCs w:val="22"/>
          <w:highlight w:val="yellow"/>
          <w:lang w:bidi="en-US"/>
        </w:rPr>
        <w:t xml:space="preserve"> determine that the role of the group leader is to </w:t>
      </w:r>
      <w:r w:rsidR="001D09C8" w:rsidRPr="00CD0D5E">
        <w:rPr>
          <w:rFonts w:ascii="Arial" w:hAnsi="Arial" w:cs="Arial"/>
          <w:sz w:val="22"/>
          <w:szCs w:val="22"/>
          <w:highlight w:val="yellow"/>
          <w:lang w:bidi="en-US"/>
        </w:rPr>
        <w:t>act as a</w:t>
      </w:r>
      <w:r w:rsidRPr="00CD0D5E">
        <w:rPr>
          <w:rFonts w:ascii="Arial" w:hAnsi="Arial" w:cs="Arial"/>
          <w:sz w:val="22"/>
          <w:szCs w:val="22"/>
          <w:highlight w:val="yellow"/>
          <w:lang w:bidi="en-US"/>
        </w:rPr>
        <w:t xml:space="preserve"> link between the recognised political group and the Proper Officer in discussion of business to be put forward to the agendas of Council, and its committees and to act as a spokesperson for that group in relation to political matters.</w:t>
      </w:r>
    </w:p>
    <w:p w14:paraId="4D8984A8" w14:textId="1BE42321" w:rsidR="001D09C8" w:rsidRPr="00CD0D5E" w:rsidRDefault="001D09C8" w:rsidP="00EE3313">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highlight w:val="yellow"/>
        </w:rPr>
      </w:pPr>
      <w:r w:rsidRPr="00CD0D5E">
        <w:rPr>
          <w:rFonts w:ascii="Arial" w:hAnsi="Arial" w:cs="Arial"/>
          <w:sz w:val="22"/>
          <w:szCs w:val="22"/>
          <w:highlight w:val="yellow"/>
        </w:rPr>
        <w:t xml:space="preserve">The Council, its members and officers shall uphold that neither a political group nor a group leader </w:t>
      </w:r>
      <w:r w:rsidR="00CD0D5E" w:rsidRPr="00CD0D5E">
        <w:rPr>
          <w:rFonts w:ascii="Arial" w:hAnsi="Arial" w:cs="Arial"/>
          <w:sz w:val="22"/>
          <w:szCs w:val="22"/>
          <w:highlight w:val="yellow"/>
        </w:rPr>
        <w:t xml:space="preserve">have executive </w:t>
      </w:r>
      <w:r w:rsidR="00535EB3" w:rsidRPr="00CD0D5E">
        <w:rPr>
          <w:rFonts w:ascii="Arial" w:hAnsi="Arial" w:cs="Arial"/>
          <w:sz w:val="22"/>
          <w:szCs w:val="22"/>
          <w:highlight w:val="yellow"/>
        </w:rPr>
        <w:t>decision-making</w:t>
      </w:r>
      <w:r w:rsidR="00CD0D5E" w:rsidRPr="00CD0D5E">
        <w:rPr>
          <w:rFonts w:ascii="Arial" w:hAnsi="Arial" w:cs="Arial"/>
          <w:sz w:val="22"/>
          <w:szCs w:val="22"/>
          <w:highlight w:val="yellow"/>
        </w:rPr>
        <w:t xml:space="preserve"> power to act on the Council’s behalf, and all agreements and negotiations are subject to authorisation by the appropriate committee or Council.</w:t>
      </w:r>
    </w:p>
    <w:p w14:paraId="5C6E5AAE" w14:textId="26F96170" w:rsidR="00883BA0" w:rsidRPr="00986762" w:rsidRDefault="00986762" w:rsidP="005127E4">
      <w:pPr>
        <w:pStyle w:val="Heading1"/>
        <w:spacing w:before="0" w:after="200" w:line="276" w:lineRule="auto"/>
        <w:ind w:left="567" w:hanging="567"/>
        <w:rPr>
          <w:rFonts w:ascii="Arial" w:hAnsi="Arial" w:cs="Arial"/>
          <w:b/>
          <w:szCs w:val="22"/>
        </w:rPr>
      </w:pPr>
      <w:bookmarkStart w:id="179" w:name="_Hlk102117517"/>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70"/>
      <w:bookmarkEnd w:id="171"/>
      <w:bookmarkEnd w:id="172"/>
      <w:bookmarkEnd w:id="173"/>
      <w:bookmarkEnd w:id="174"/>
    </w:p>
    <w:p w14:paraId="1099A100" w14:textId="77777777" w:rsidR="00883BA0" w:rsidRPr="00D13515" w:rsidRDefault="00883BA0" w:rsidP="00071234">
      <w:pPr>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bookmarkStart w:id="180" w:name="_Hlk102066804"/>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605C3660" w:rsidR="00883BA0" w:rsidRPr="00D13515" w:rsidRDefault="00883BA0" w:rsidP="00071234">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bookmarkStart w:id="181" w:name="_Hlk102066945"/>
      <w:bookmarkEnd w:id="180"/>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ouncil’s standing orders, except one that incorporates mandatory</w:t>
      </w:r>
      <w:r w:rsidR="00CD0D5E">
        <w:rPr>
          <w:rFonts w:ascii="Arial" w:hAnsi="Arial" w:cs="Arial"/>
          <w:sz w:val="22"/>
          <w:szCs w:val="22"/>
          <w:lang w:bidi="en-US"/>
        </w:rPr>
        <w:t xml:space="preserve">, </w:t>
      </w:r>
      <w:r w:rsidR="00EB3146" w:rsidRPr="00D13515">
        <w:rPr>
          <w:rFonts w:ascii="Arial" w:hAnsi="Arial" w:cs="Arial"/>
          <w:sz w:val="22"/>
          <w:szCs w:val="22"/>
          <w:lang w:bidi="en-US"/>
        </w:rPr>
        <w:t>statutory,</w:t>
      </w:r>
      <w:r w:rsidRPr="00D13515">
        <w:rPr>
          <w:rFonts w:ascii="Arial" w:hAnsi="Arial" w:cs="Arial"/>
          <w:sz w:val="22"/>
          <w:szCs w:val="22"/>
          <w:lang w:bidi="en-US"/>
        </w:rPr>
        <w:t xml:space="preserve">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040B67" w:rsidRPr="00CD0D5E">
        <w:rPr>
          <w:rFonts w:ascii="Arial" w:hAnsi="Arial" w:cs="Arial"/>
          <w:sz w:val="22"/>
          <w:szCs w:val="22"/>
          <w:highlight w:val="green"/>
          <w:lang w:bidi="en-US"/>
        </w:rPr>
        <w:t>six</w:t>
      </w:r>
      <w:r w:rsidRPr="00D13515">
        <w:rPr>
          <w:rFonts w:ascii="Arial" w:hAnsi="Arial" w:cs="Arial"/>
          <w:sz w:val="22"/>
          <w:szCs w:val="22"/>
          <w:lang w:bidi="en-US"/>
        </w:rPr>
        <w:t xml:space="preserve"> councillors to be given to the Proper Officer in accordance with standing order 9.</w:t>
      </w:r>
    </w:p>
    <w:bookmarkEnd w:id="181"/>
    <w:p w14:paraId="67B8C83C" w14:textId="77777777" w:rsidR="00883BA0" w:rsidRPr="00D13515" w:rsidRDefault="00883BA0" w:rsidP="00071234">
      <w:pPr>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E94DBF8" w14:textId="6E52B9D6" w:rsidR="00B64562" w:rsidRPr="00040B67" w:rsidRDefault="00883BA0" w:rsidP="00071234">
      <w:pPr>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B3278A">
        <w:rPr>
          <w:rFonts w:ascii="Arial" w:hAnsi="Arial" w:cs="Arial"/>
          <w:color w:val="000000"/>
          <w:sz w:val="22"/>
          <w:szCs w:val="22"/>
          <w:lang w:bidi="en-US"/>
        </w:rPr>
        <w:t>Chair</w:t>
      </w:r>
      <w:r w:rsidRPr="000A691E">
        <w:rPr>
          <w:rFonts w:ascii="Arial" w:hAnsi="Arial" w:cs="Arial"/>
          <w:color w:val="000000"/>
          <w:sz w:val="22"/>
          <w:szCs w:val="22"/>
          <w:lang w:bidi="en-US"/>
        </w:rPr>
        <w:t xml:space="preserve"> of a meeting as to the application of standing orders at the meeting shall be final.</w:t>
      </w:r>
    </w:p>
    <w:bookmarkEnd w:id="179"/>
    <w:p w14:paraId="2C1EF9CE" w14:textId="3B622D60" w:rsidR="00CD0D5E" w:rsidRDefault="00CD0D5E" w:rsidP="00835425">
      <w:pPr>
        <w:spacing w:line="276" w:lineRule="auto"/>
        <w:rPr>
          <w:rFonts w:ascii="Arial" w:hAnsi="Arial" w:cs="Arial"/>
          <w:sz w:val="22"/>
          <w:szCs w:val="22"/>
        </w:rPr>
      </w:pPr>
    </w:p>
    <w:p w14:paraId="40739809" w14:textId="599E6FF8" w:rsidR="00CD0D5E" w:rsidRPr="00CD0D5E" w:rsidRDefault="00CD0D5E" w:rsidP="00CD0D5E">
      <w:pPr>
        <w:pBdr>
          <w:top w:val="single" w:sz="4" w:space="1" w:color="auto"/>
          <w:left w:val="single" w:sz="4" w:space="4" w:color="auto"/>
          <w:bottom w:val="single" w:sz="4" w:space="1" w:color="auto"/>
          <w:right w:val="single" w:sz="4" w:space="4" w:color="auto"/>
        </w:pBdr>
        <w:spacing w:line="276" w:lineRule="auto"/>
        <w:rPr>
          <w:rFonts w:ascii="Arial" w:hAnsi="Arial" w:cs="Arial"/>
          <w:b/>
          <w:bCs/>
          <w:sz w:val="22"/>
          <w:szCs w:val="22"/>
        </w:rPr>
      </w:pPr>
      <w:r w:rsidRPr="00CD0D5E">
        <w:rPr>
          <w:rFonts w:ascii="Arial" w:hAnsi="Arial" w:cs="Arial"/>
          <w:b/>
          <w:bCs/>
          <w:sz w:val="22"/>
          <w:szCs w:val="22"/>
        </w:rPr>
        <w:t xml:space="preserve">These Standing Orders were adapted from the </w:t>
      </w:r>
      <w:r>
        <w:rPr>
          <w:rFonts w:ascii="Arial" w:hAnsi="Arial" w:cs="Arial"/>
          <w:b/>
          <w:bCs/>
          <w:sz w:val="22"/>
          <w:szCs w:val="22"/>
        </w:rPr>
        <w:t xml:space="preserve">Model Standing </w:t>
      </w:r>
      <w:r w:rsidR="00535EB3">
        <w:rPr>
          <w:rFonts w:ascii="Arial" w:hAnsi="Arial" w:cs="Arial"/>
          <w:b/>
          <w:bCs/>
          <w:sz w:val="22"/>
          <w:szCs w:val="22"/>
        </w:rPr>
        <w:t>Orders and</w:t>
      </w:r>
      <w:r w:rsidRPr="00CD0D5E">
        <w:rPr>
          <w:rFonts w:ascii="Arial" w:hAnsi="Arial" w:cs="Arial"/>
          <w:b/>
          <w:bCs/>
          <w:sz w:val="22"/>
          <w:szCs w:val="22"/>
        </w:rPr>
        <w:t xml:space="preserve"> adopted by Ashington Town Council at their meeting on 17</w:t>
      </w:r>
      <w:r w:rsidRPr="00CD0D5E">
        <w:rPr>
          <w:rFonts w:ascii="Arial" w:hAnsi="Arial" w:cs="Arial"/>
          <w:b/>
          <w:bCs/>
          <w:sz w:val="22"/>
          <w:szCs w:val="22"/>
          <w:vertAlign w:val="superscript"/>
        </w:rPr>
        <w:t>th</w:t>
      </w:r>
      <w:r w:rsidRPr="00CD0D5E">
        <w:rPr>
          <w:rFonts w:ascii="Arial" w:hAnsi="Arial" w:cs="Arial"/>
          <w:b/>
          <w:bCs/>
          <w:sz w:val="22"/>
          <w:szCs w:val="22"/>
        </w:rPr>
        <w:t xml:space="preserve"> May 2022. </w:t>
      </w:r>
    </w:p>
    <w:sectPr w:rsidR="00CD0D5E" w:rsidRPr="00CD0D5E" w:rsidSect="00087F09">
      <w:headerReference w:type="default" r:id="rId8"/>
      <w:footerReference w:type="default" r:id="rId9"/>
      <w:pgSz w:w="11906" w:h="16838"/>
      <w:pgMar w:top="1440" w:right="707" w:bottom="1276"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918D" w14:textId="77777777" w:rsidR="00035114" w:rsidRDefault="00035114" w:rsidP="00E77177">
      <w:r>
        <w:separator/>
      </w:r>
    </w:p>
  </w:endnote>
  <w:endnote w:type="continuationSeparator" w:id="0">
    <w:p w14:paraId="736517FF" w14:textId="77777777" w:rsidR="00035114" w:rsidRDefault="0003511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7556" w14:textId="25D8054C" w:rsidR="0011147B" w:rsidRPr="0011147B" w:rsidRDefault="0011147B" w:rsidP="0011147B">
    <w:pPr>
      <w:pStyle w:val="Footer"/>
      <w:pBdr>
        <w:top w:val="thinThickSmallGap" w:sz="24" w:space="1" w:color="622423" w:themeColor="accent2" w:themeShade="7F"/>
      </w:pBdr>
      <w:rPr>
        <w:rFonts w:ascii="Arial" w:hAnsi="Arial" w:cs="Arial"/>
        <w:i/>
        <w:sz w:val="22"/>
        <w:szCs w:val="22"/>
      </w:rPr>
    </w:pPr>
    <w:r w:rsidRPr="0011147B">
      <w:rPr>
        <w:rFonts w:ascii="Arial" w:hAnsi="Arial" w:cs="Arial"/>
        <w:i/>
        <w:sz w:val="22"/>
        <w:szCs w:val="22"/>
      </w:rPr>
      <w:t xml:space="preserve">Ashington Town Council – </w:t>
    </w:r>
    <w:r>
      <w:rPr>
        <w:rFonts w:ascii="Arial" w:hAnsi="Arial" w:cs="Arial"/>
        <w:i/>
        <w:sz w:val="22"/>
        <w:szCs w:val="22"/>
      </w:rPr>
      <w:t>Standing Orders</w:t>
    </w:r>
    <w:r w:rsidRPr="0011147B">
      <w:rPr>
        <w:rFonts w:ascii="Arial" w:hAnsi="Arial" w:cs="Arial"/>
        <w:i/>
        <w:sz w:val="22"/>
        <w:szCs w:val="22"/>
      </w:rPr>
      <w:t xml:space="preserve"> (May 2022)</w:t>
    </w:r>
    <w:r w:rsidRPr="0011147B">
      <w:rPr>
        <w:rFonts w:ascii="Arial" w:hAnsi="Arial" w:cs="Arial"/>
        <w:i/>
        <w:sz w:val="22"/>
        <w:szCs w:val="22"/>
      </w:rPr>
      <w:ptab w:relativeTo="margin" w:alignment="right" w:leader="none"/>
    </w:r>
    <w:r w:rsidRPr="0011147B">
      <w:rPr>
        <w:rFonts w:ascii="Arial" w:hAnsi="Arial" w:cs="Arial"/>
        <w:i/>
        <w:sz w:val="22"/>
        <w:szCs w:val="22"/>
      </w:rPr>
      <w:t xml:space="preserve">Page </w:t>
    </w:r>
    <w:r w:rsidRPr="0011147B">
      <w:rPr>
        <w:rFonts w:ascii="Arial" w:hAnsi="Arial" w:cs="Arial"/>
        <w:i/>
        <w:sz w:val="22"/>
        <w:szCs w:val="22"/>
      </w:rPr>
      <w:fldChar w:fldCharType="begin"/>
    </w:r>
    <w:r w:rsidRPr="0011147B">
      <w:rPr>
        <w:rFonts w:ascii="Arial" w:hAnsi="Arial" w:cs="Arial"/>
        <w:i/>
        <w:sz w:val="22"/>
        <w:szCs w:val="22"/>
      </w:rPr>
      <w:instrText xml:space="preserve"> PAGE   \* MERGEFORMAT </w:instrText>
    </w:r>
    <w:r w:rsidRPr="0011147B">
      <w:rPr>
        <w:rFonts w:ascii="Arial" w:hAnsi="Arial" w:cs="Arial"/>
        <w:i/>
        <w:sz w:val="22"/>
        <w:szCs w:val="22"/>
      </w:rPr>
      <w:fldChar w:fldCharType="separate"/>
    </w:r>
    <w:r w:rsidRPr="0011147B">
      <w:rPr>
        <w:rFonts w:ascii="Arial" w:hAnsi="Arial" w:cs="Arial"/>
        <w:i/>
        <w:sz w:val="22"/>
        <w:szCs w:val="22"/>
      </w:rPr>
      <w:t>1</w:t>
    </w:r>
    <w:r w:rsidRPr="0011147B">
      <w:rPr>
        <w:rFonts w:ascii="Arial" w:hAnsi="Arial" w:cs="Arial"/>
        <w:i/>
        <w:sz w:val="22"/>
        <w:szCs w:val="22"/>
      </w:rPr>
      <w:fldChar w:fldCharType="end"/>
    </w:r>
  </w:p>
  <w:p w14:paraId="48467B7F" w14:textId="11DCEFD9" w:rsidR="00F341CE" w:rsidRPr="00986762" w:rsidRDefault="00F341CE" w:rsidP="0011147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5915" w14:textId="77777777" w:rsidR="00035114" w:rsidRDefault="00035114" w:rsidP="00E77177">
      <w:r>
        <w:separator/>
      </w:r>
    </w:p>
  </w:footnote>
  <w:footnote w:type="continuationSeparator" w:id="0">
    <w:p w14:paraId="6F7C395B" w14:textId="77777777" w:rsidR="00035114" w:rsidRDefault="00035114"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D88" w14:textId="63224B4A" w:rsidR="00AB3AC6" w:rsidRPr="0007729C" w:rsidRDefault="00AB3AC6" w:rsidP="0007729C">
    <w:pPr>
      <w:pStyle w:val="Header"/>
      <w:jc w:val="right"/>
      <w:rPr>
        <w:rFonts w:ascii="Arial" w:hAnsi="Arial" w:cs="Arial"/>
        <w:b/>
        <w:bCs/>
      </w:rPr>
    </w:pPr>
    <w:r w:rsidRPr="0007729C">
      <w:rPr>
        <w:rFonts w:ascii="Arial" w:hAnsi="Arial" w:cs="Arial"/>
        <w:b/>
        <w:bCs/>
        <w:noProof/>
      </w:rPr>
      <w:drawing>
        <wp:anchor distT="0" distB="0" distL="114300" distR="114300" simplePos="0" relativeHeight="251658240" behindDoc="1" locked="0" layoutInCell="1" allowOverlap="1" wp14:anchorId="4B00C8E2" wp14:editId="7C9BE326">
          <wp:simplePos x="0" y="0"/>
          <wp:positionH relativeFrom="column">
            <wp:posOffset>-3200</wp:posOffset>
          </wp:positionH>
          <wp:positionV relativeFrom="paragraph">
            <wp:posOffset>-3353</wp:posOffset>
          </wp:positionV>
          <wp:extent cx="2314575" cy="1075816"/>
          <wp:effectExtent l="0" t="0" r="0" b="0"/>
          <wp:wrapTight wrapText="bothSides">
            <wp:wrapPolygon edited="0">
              <wp:start x="0" y="0"/>
              <wp:lineTo x="0" y="21039"/>
              <wp:lineTo x="21333" y="21039"/>
              <wp:lineTo x="213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075816"/>
                  </a:xfrm>
                  <a:prstGeom prst="rect">
                    <a:avLst/>
                  </a:prstGeom>
                  <a:noFill/>
                </pic:spPr>
              </pic:pic>
            </a:graphicData>
          </a:graphic>
          <wp14:sizeRelH relativeFrom="page">
            <wp14:pctWidth>0</wp14:pctWidth>
          </wp14:sizeRelH>
          <wp14:sizeRelV relativeFrom="page">
            <wp14:pctHeight>0</wp14:pctHeight>
          </wp14:sizeRelV>
        </wp:anchor>
      </w:drawing>
    </w:r>
    <w:r w:rsidR="0007729C" w:rsidRPr="0007729C">
      <w:rPr>
        <w:rFonts w:ascii="Arial" w:hAnsi="Arial" w:cs="Arial"/>
        <w:b/>
        <w:bCs/>
      </w:rPr>
      <w:t>AGENDA 12, Enc i</w:t>
    </w:r>
    <w:r w:rsidR="00E31CBA">
      <w:rPr>
        <w:rFonts w:ascii="Arial" w:hAnsi="Arial" w:cs="Arial"/>
        <w:b/>
        <w:bCs/>
      </w:rPr>
      <w:t>i</w:t>
    </w:r>
    <w:r w:rsidR="0007729C" w:rsidRPr="0007729C">
      <w:rPr>
        <w:rFonts w:ascii="Arial" w:hAnsi="Arial" w:cs="Arial"/>
        <w:b/>
        <w:bCs/>
      </w:rPr>
      <w:t>i)</w:t>
    </w:r>
  </w:p>
  <w:p w14:paraId="5336D1C1" w14:textId="7919C35C" w:rsidR="00AB3AC6" w:rsidRDefault="00AB3AC6">
    <w:pPr>
      <w:pStyle w:val="Header"/>
    </w:pPr>
  </w:p>
  <w:p w14:paraId="6C688FFD" w14:textId="2BAF895E" w:rsidR="00AB3AC6" w:rsidRDefault="00AB3AC6" w:rsidP="00AB3AC6">
    <w:pPr>
      <w:pStyle w:val="Title"/>
    </w:pPr>
    <w:r>
      <w:t>STANDING ORDERS (adapted from the Model Standing Orders for England, revised 2020)</w:t>
    </w:r>
  </w:p>
  <w:p w14:paraId="0835ACAD" w14:textId="0E2E0DF1" w:rsidR="009A7FB4" w:rsidRDefault="009A7FB4" w:rsidP="009A7FB4"/>
  <w:p w14:paraId="17D986A8" w14:textId="77777777" w:rsidR="009A7FB4" w:rsidRPr="009A7FB4" w:rsidRDefault="009A7FB4" w:rsidP="009A7F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0503E34"/>
    <w:multiLevelType w:val="hybridMultilevel"/>
    <w:tmpl w:val="1556E48A"/>
    <w:lvl w:ilvl="0" w:tplc="B832D82A">
      <w:start w:val="1"/>
      <w:numFmt w:val="lowerLetter"/>
      <w:lvlText w:val="%1"/>
      <w:lvlJc w:val="left"/>
      <w:pPr>
        <w:ind w:left="360"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A727A0"/>
    <w:multiLevelType w:val="hybridMultilevel"/>
    <w:tmpl w:val="845075CC"/>
    <w:lvl w:ilvl="0" w:tplc="FFFFFFFF">
      <w:start w:val="1"/>
      <w:numFmt w:val="lowerLetter"/>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DA50227"/>
    <w:multiLevelType w:val="hybridMultilevel"/>
    <w:tmpl w:val="845075CC"/>
    <w:lvl w:ilvl="0" w:tplc="FFFFFFFF">
      <w:start w:val="1"/>
      <w:numFmt w:val="lowerLetter"/>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07202A"/>
    <w:multiLevelType w:val="hybridMultilevel"/>
    <w:tmpl w:val="21D2CD80"/>
    <w:lvl w:ilvl="0" w:tplc="DE6A4234">
      <w:start w:val="1"/>
      <w:numFmt w:val="lowerLetter"/>
      <w:lvlText w:val="%1"/>
      <w:lvlJc w:val="left"/>
      <w:pPr>
        <w:ind w:left="360"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2" w15:restartNumberingAfterBreak="0">
    <w:nsid w:val="6E841F20"/>
    <w:multiLevelType w:val="hybridMultilevel"/>
    <w:tmpl w:val="3DB47D3E"/>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90987230">
    <w:abstractNumId w:val="42"/>
  </w:num>
  <w:num w:numId="2" w16cid:durableId="869731408">
    <w:abstractNumId w:val="2"/>
  </w:num>
  <w:num w:numId="3" w16cid:durableId="842158905">
    <w:abstractNumId w:val="30"/>
  </w:num>
  <w:num w:numId="4" w16cid:durableId="852306021">
    <w:abstractNumId w:val="28"/>
  </w:num>
  <w:num w:numId="5" w16cid:durableId="1185287254">
    <w:abstractNumId w:val="36"/>
  </w:num>
  <w:num w:numId="6" w16cid:durableId="1377974652">
    <w:abstractNumId w:val="24"/>
  </w:num>
  <w:num w:numId="7" w16cid:durableId="825435900">
    <w:abstractNumId w:val="22"/>
  </w:num>
  <w:num w:numId="8" w16cid:durableId="1660427618">
    <w:abstractNumId w:val="31"/>
  </w:num>
  <w:num w:numId="9" w16cid:durableId="935601217">
    <w:abstractNumId w:val="32"/>
  </w:num>
  <w:num w:numId="10" w16cid:durableId="1422868186">
    <w:abstractNumId w:val="20"/>
  </w:num>
  <w:num w:numId="11" w16cid:durableId="1055667918">
    <w:abstractNumId w:val="38"/>
  </w:num>
  <w:num w:numId="12" w16cid:durableId="1480614519">
    <w:abstractNumId w:val="12"/>
  </w:num>
  <w:num w:numId="13" w16cid:durableId="1543053277">
    <w:abstractNumId w:val="17"/>
  </w:num>
  <w:num w:numId="14" w16cid:durableId="167671319">
    <w:abstractNumId w:val="25"/>
  </w:num>
  <w:num w:numId="15" w16cid:durableId="148905298">
    <w:abstractNumId w:val="33"/>
  </w:num>
  <w:num w:numId="16" w16cid:durableId="1774351167">
    <w:abstractNumId w:val="21"/>
  </w:num>
  <w:num w:numId="17" w16cid:durableId="1630282868">
    <w:abstractNumId w:val="35"/>
  </w:num>
  <w:num w:numId="18" w16cid:durableId="1061640161">
    <w:abstractNumId w:val="39"/>
  </w:num>
  <w:num w:numId="19" w16cid:durableId="721489679">
    <w:abstractNumId w:val="9"/>
  </w:num>
  <w:num w:numId="20" w16cid:durableId="2047291692">
    <w:abstractNumId w:val="4"/>
  </w:num>
  <w:num w:numId="21" w16cid:durableId="1370763932">
    <w:abstractNumId w:val="15"/>
  </w:num>
  <w:num w:numId="22" w16cid:durableId="906458807">
    <w:abstractNumId w:val="7"/>
  </w:num>
  <w:num w:numId="23" w16cid:durableId="776874079">
    <w:abstractNumId w:val="47"/>
  </w:num>
  <w:num w:numId="24" w16cid:durableId="658194322">
    <w:abstractNumId w:val="14"/>
  </w:num>
  <w:num w:numId="25" w16cid:durableId="1793133827">
    <w:abstractNumId w:val="19"/>
  </w:num>
  <w:num w:numId="26" w16cid:durableId="333722922">
    <w:abstractNumId w:val="0"/>
  </w:num>
  <w:num w:numId="27" w16cid:durableId="818423036">
    <w:abstractNumId w:val="45"/>
  </w:num>
  <w:num w:numId="28" w16cid:durableId="56320476">
    <w:abstractNumId w:val="3"/>
  </w:num>
  <w:num w:numId="29" w16cid:durableId="726805242">
    <w:abstractNumId w:val="34"/>
  </w:num>
  <w:num w:numId="30" w16cid:durableId="1188368738">
    <w:abstractNumId w:val="27"/>
  </w:num>
  <w:num w:numId="31" w16cid:durableId="1713111721">
    <w:abstractNumId w:val="41"/>
  </w:num>
  <w:num w:numId="32" w16cid:durableId="1917740362">
    <w:abstractNumId w:val="26"/>
  </w:num>
  <w:num w:numId="33" w16cid:durableId="711921135">
    <w:abstractNumId w:val="8"/>
  </w:num>
  <w:num w:numId="34" w16cid:durableId="691415218">
    <w:abstractNumId w:val="13"/>
  </w:num>
  <w:num w:numId="35" w16cid:durableId="1670325045">
    <w:abstractNumId w:val="46"/>
  </w:num>
  <w:num w:numId="36" w16cid:durableId="2026981178">
    <w:abstractNumId w:val="11"/>
  </w:num>
  <w:num w:numId="37" w16cid:durableId="1797331894">
    <w:abstractNumId w:val="18"/>
  </w:num>
  <w:num w:numId="38" w16cid:durableId="1193688600">
    <w:abstractNumId w:val="40"/>
  </w:num>
  <w:num w:numId="39" w16cid:durableId="790899450">
    <w:abstractNumId w:val="16"/>
  </w:num>
  <w:num w:numId="40" w16cid:durableId="341050937">
    <w:abstractNumId w:val="44"/>
  </w:num>
  <w:num w:numId="41" w16cid:durableId="182937091">
    <w:abstractNumId w:val="23"/>
  </w:num>
  <w:num w:numId="42" w16cid:durableId="747463388">
    <w:abstractNumId w:val="37"/>
  </w:num>
  <w:num w:numId="43" w16cid:durableId="460004175">
    <w:abstractNumId w:val="43"/>
  </w:num>
  <w:num w:numId="44" w16cid:durableId="1289048575">
    <w:abstractNumId w:val="6"/>
  </w:num>
  <w:num w:numId="45" w16cid:durableId="639266386">
    <w:abstractNumId w:val="1"/>
  </w:num>
  <w:num w:numId="46" w16cid:durableId="1828789923">
    <w:abstractNumId w:val="5"/>
  </w:num>
  <w:num w:numId="47" w16cid:durableId="1188299932">
    <w:abstractNumId w:val="10"/>
  </w:num>
  <w:num w:numId="48" w16cid:durableId="57517035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2B23"/>
    <w:rsid w:val="00006C26"/>
    <w:rsid w:val="0001173E"/>
    <w:rsid w:val="000165C0"/>
    <w:rsid w:val="000227BC"/>
    <w:rsid w:val="00023AAA"/>
    <w:rsid w:val="0003069C"/>
    <w:rsid w:val="00032275"/>
    <w:rsid w:val="000342D4"/>
    <w:rsid w:val="00035114"/>
    <w:rsid w:val="00040B67"/>
    <w:rsid w:val="0004611C"/>
    <w:rsid w:val="000462F5"/>
    <w:rsid w:val="0004640F"/>
    <w:rsid w:val="0005210C"/>
    <w:rsid w:val="00057794"/>
    <w:rsid w:val="00061163"/>
    <w:rsid w:val="00063010"/>
    <w:rsid w:val="000662B4"/>
    <w:rsid w:val="000704FE"/>
    <w:rsid w:val="00071234"/>
    <w:rsid w:val="00075F48"/>
    <w:rsid w:val="0007729C"/>
    <w:rsid w:val="00077D88"/>
    <w:rsid w:val="00081393"/>
    <w:rsid w:val="000834A7"/>
    <w:rsid w:val="00085A1C"/>
    <w:rsid w:val="00087F09"/>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0BC3"/>
    <w:rsid w:val="0011147B"/>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15C5"/>
    <w:rsid w:val="001548DC"/>
    <w:rsid w:val="00154B66"/>
    <w:rsid w:val="001559AB"/>
    <w:rsid w:val="00156678"/>
    <w:rsid w:val="00157175"/>
    <w:rsid w:val="0016182F"/>
    <w:rsid w:val="00161EF0"/>
    <w:rsid w:val="0016791F"/>
    <w:rsid w:val="00170729"/>
    <w:rsid w:val="001713EB"/>
    <w:rsid w:val="0017621E"/>
    <w:rsid w:val="001773ED"/>
    <w:rsid w:val="00182454"/>
    <w:rsid w:val="001841C0"/>
    <w:rsid w:val="00185153"/>
    <w:rsid w:val="001852B1"/>
    <w:rsid w:val="0018695D"/>
    <w:rsid w:val="00196BC2"/>
    <w:rsid w:val="001A1D6E"/>
    <w:rsid w:val="001A34F7"/>
    <w:rsid w:val="001A63FE"/>
    <w:rsid w:val="001B07B6"/>
    <w:rsid w:val="001B1FA3"/>
    <w:rsid w:val="001C2B72"/>
    <w:rsid w:val="001C6764"/>
    <w:rsid w:val="001C6F87"/>
    <w:rsid w:val="001C77E1"/>
    <w:rsid w:val="001D08C0"/>
    <w:rsid w:val="001D09C8"/>
    <w:rsid w:val="001D1CCE"/>
    <w:rsid w:val="001D7814"/>
    <w:rsid w:val="001D79B0"/>
    <w:rsid w:val="001E3ED6"/>
    <w:rsid w:val="001E62AA"/>
    <w:rsid w:val="001F3666"/>
    <w:rsid w:val="001F4FF0"/>
    <w:rsid w:val="001F5083"/>
    <w:rsid w:val="001F6994"/>
    <w:rsid w:val="002035F3"/>
    <w:rsid w:val="00212BC6"/>
    <w:rsid w:val="00213E01"/>
    <w:rsid w:val="002203BA"/>
    <w:rsid w:val="00220E41"/>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286"/>
    <w:rsid w:val="00262A53"/>
    <w:rsid w:val="0026695D"/>
    <w:rsid w:val="00274726"/>
    <w:rsid w:val="00276142"/>
    <w:rsid w:val="00277095"/>
    <w:rsid w:val="00277199"/>
    <w:rsid w:val="00277B7B"/>
    <w:rsid w:val="00280A5F"/>
    <w:rsid w:val="00281929"/>
    <w:rsid w:val="00282DAE"/>
    <w:rsid w:val="0028366A"/>
    <w:rsid w:val="0028496D"/>
    <w:rsid w:val="00284B12"/>
    <w:rsid w:val="002906B1"/>
    <w:rsid w:val="002915EA"/>
    <w:rsid w:val="00291CB3"/>
    <w:rsid w:val="00291E3F"/>
    <w:rsid w:val="002934F3"/>
    <w:rsid w:val="00297250"/>
    <w:rsid w:val="002976ED"/>
    <w:rsid w:val="002A01F7"/>
    <w:rsid w:val="002A3B1E"/>
    <w:rsid w:val="002A6F6B"/>
    <w:rsid w:val="002A7C3F"/>
    <w:rsid w:val="002B1949"/>
    <w:rsid w:val="002B35EC"/>
    <w:rsid w:val="002B382A"/>
    <w:rsid w:val="002B40FF"/>
    <w:rsid w:val="002B55AC"/>
    <w:rsid w:val="002C44F7"/>
    <w:rsid w:val="002C672C"/>
    <w:rsid w:val="002D1110"/>
    <w:rsid w:val="002D41DA"/>
    <w:rsid w:val="002D7200"/>
    <w:rsid w:val="002E432D"/>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15D1"/>
    <w:rsid w:val="00343E7A"/>
    <w:rsid w:val="00352AD3"/>
    <w:rsid w:val="00353FD1"/>
    <w:rsid w:val="00356BF2"/>
    <w:rsid w:val="00363397"/>
    <w:rsid w:val="00363449"/>
    <w:rsid w:val="0036696D"/>
    <w:rsid w:val="00367CE1"/>
    <w:rsid w:val="00372B50"/>
    <w:rsid w:val="00386D87"/>
    <w:rsid w:val="00387221"/>
    <w:rsid w:val="003917BE"/>
    <w:rsid w:val="00396266"/>
    <w:rsid w:val="003965A5"/>
    <w:rsid w:val="003A10D6"/>
    <w:rsid w:val="003A2789"/>
    <w:rsid w:val="003A2B98"/>
    <w:rsid w:val="003A64B6"/>
    <w:rsid w:val="003A75F3"/>
    <w:rsid w:val="003A7A84"/>
    <w:rsid w:val="003B1511"/>
    <w:rsid w:val="003B506B"/>
    <w:rsid w:val="003B5387"/>
    <w:rsid w:val="003B68D3"/>
    <w:rsid w:val="003B6D12"/>
    <w:rsid w:val="003C5ECA"/>
    <w:rsid w:val="003C5EF6"/>
    <w:rsid w:val="003C5F53"/>
    <w:rsid w:val="003C6B53"/>
    <w:rsid w:val="003D00A6"/>
    <w:rsid w:val="003D589A"/>
    <w:rsid w:val="003E583D"/>
    <w:rsid w:val="003F0E4D"/>
    <w:rsid w:val="003F1941"/>
    <w:rsid w:val="003F717E"/>
    <w:rsid w:val="00400FD6"/>
    <w:rsid w:val="00401591"/>
    <w:rsid w:val="00401F20"/>
    <w:rsid w:val="00403AB6"/>
    <w:rsid w:val="00405CEE"/>
    <w:rsid w:val="004125F3"/>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BEF"/>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3894"/>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5EB3"/>
    <w:rsid w:val="00537CEB"/>
    <w:rsid w:val="0054042F"/>
    <w:rsid w:val="00541926"/>
    <w:rsid w:val="00546871"/>
    <w:rsid w:val="00552B84"/>
    <w:rsid w:val="005628C9"/>
    <w:rsid w:val="00564380"/>
    <w:rsid w:val="00564944"/>
    <w:rsid w:val="0056564F"/>
    <w:rsid w:val="00565873"/>
    <w:rsid w:val="00573C4E"/>
    <w:rsid w:val="0057482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B7CB7"/>
    <w:rsid w:val="005C27F8"/>
    <w:rsid w:val="005C6413"/>
    <w:rsid w:val="005D0FAA"/>
    <w:rsid w:val="005D2038"/>
    <w:rsid w:val="005D24FB"/>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01EB"/>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302C"/>
    <w:rsid w:val="00711F21"/>
    <w:rsid w:val="00712190"/>
    <w:rsid w:val="00712530"/>
    <w:rsid w:val="00712F46"/>
    <w:rsid w:val="007138CB"/>
    <w:rsid w:val="00714054"/>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0BC9"/>
    <w:rsid w:val="00791193"/>
    <w:rsid w:val="007951AB"/>
    <w:rsid w:val="007A14D0"/>
    <w:rsid w:val="007A26BE"/>
    <w:rsid w:val="007B6AA4"/>
    <w:rsid w:val="007B7B85"/>
    <w:rsid w:val="007C0ABA"/>
    <w:rsid w:val="007C3360"/>
    <w:rsid w:val="007D1F41"/>
    <w:rsid w:val="007D36D9"/>
    <w:rsid w:val="007D36DE"/>
    <w:rsid w:val="007D715A"/>
    <w:rsid w:val="007E10BD"/>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101E"/>
    <w:rsid w:val="008A569B"/>
    <w:rsid w:val="008A5C12"/>
    <w:rsid w:val="008A68F7"/>
    <w:rsid w:val="008B47F3"/>
    <w:rsid w:val="008B62CC"/>
    <w:rsid w:val="008C0CF2"/>
    <w:rsid w:val="008C31D1"/>
    <w:rsid w:val="008C496A"/>
    <w:rsid w:val="008C62D1"/>
    <w:rsid w:val="008D1E97"/>
    <w:rsid w:val="008D3031"/>
    <w:rsid w:val="008D7F9F"/>
    <w:rsid w:val="008E12F2"/>
    <w:rsid w:val="008E3A7C"/>
    <w:rsid w:val="008E5715"/>
    <w:rsid w:val="008E774F"/>
    <w:rsid w:val="008E7A59"/>
    <w:rsid w:val="00903108"/>
    <w:rsid w:val="00903F4E"/>
    <w:rsid w:val="00906031"/>
    <w:rsid w:val="00910337"/>
    <w:rsid w:val="00911615"/>
    <w:rsid w:val="00911C26"/>
    <w:rsid w:val="0091371E"/>
    <w:rsid w:val="00916726"/>
    <w:rsid w:val="00916CCE"/>
    <w:rsid w:val="009245D9"/>
    <w:rsid w:val="0092484D"/>
    <w:rsid w:val="00932911"/>
    <w:rsid w:val="0094041E"/>
    <w:rsid w:val="00940423"/>
    <w:rsid w:val="00940A6E"/>
    <w:rsid w:val="009418ED"/>
    <w:rsid w:val="00941CBB"/>
    <w:rsid w:val="009420C4"/>
    <w:rsid w:val="00942BC4"/>
    <w:rsid w:val="00943ACD"/>
    <w:rsid w:val="00945BAA"/>
    <w:rsid w:val="00947B9D"/>
    <w:rsid w:val="009521C5"/>
    <w:rsid w:val="00953209"/>
    <w:rsid w:val="0095349E"/>
    <w:rsid w:val="00953547"/>
    <w:rsid w:val="00953572"/>
    <w:rsid w:val="009540EE"/>
    <w:rsid w:val="0095421C"/>
    <w:rsid w:val="00957962"/>
    <w:rsid w:val="009609D6"/>
    <w:rsid w:val="00963218"/>
    <w:rsid w:val="00965212"/>
    <w:rsid w:val="00966F44"/>
    <w:rsid w:val="0096781C"/>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A7FB4"/>
    <w:rsid w:val="009B188F"/>
    <w:rsid w:val="009B61E7"/>
    <w:rsid w:val="009B6F59"/>
    <w:rsid w:val="009B7179"/>
    <w:rsid w:val="009B7E7B"/>
    <w:rsid w:val="009C1D02"/>
    <w:rsid w:val="009C5714"/>
    <w:rsid w:val="009C7E62"/>
    <w:rsid w:val="009D1152"/>
    <w:rsid w:val="009D44E5"/>
    <w:rsid w:val="009E33CB"/>
    <w:rsid w:val="009E3A40"/>
    <w:rsid w:val="009E58A9"/>
    <w:rsid w:val="009E6A0A"/>
    <w:rsid w:val="009F39C2"/>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026A"/>
    <w:rsid w:val="00A51862"/>
    <w:rsid w:val="00A555A2"/>
    <w:rsid w:val="00A61999"/>
    <w:rsid w:val="00A7112C"/>
    <w:rsid w:val="00A74841"/>
    <w:rsid w:val="00A748DF"/>
    <w:rsid w:val="00A75130"/>
    <w:rsid w:val="00A77BC6"/>
    <w:rsid w:val="00A844A0"/>
    <w:rsid w:val="00A86D1A"/>
    <w:rsid w:val="00A9033E"/>
    <w:rsid w:val="00A912DF"/>
    <w:rsid w:val="00A933DB"/>
    <w:rsid w:val="00A9714B"/>
    <w:rsid w:val="00AA4793"/>
    <w:rsid w:val="00AB3AC6"/>
    <w:rsid w:val="00AB6A25"/>
    <w:rsid w:val="00AB7305"/>
    <w:rsid w:val="00AB7B72"/>
    <w:rsid w:val="00AC1759"/>
    <w:rsid w:val="00AD0807"/>
    <w:rsid w:val="00AD40D5"/>
    <w:rsid w:val="00AE24F9"/>
    <w:rsid w:val="00AF381E"/>
    <w:rsid w:val="00AF694B"/>
    <w:rsid w:val="00AF731D"/>
    <w:rsid w:val="00B043CD"/>
    <w:rsid w:val="00B04571"/>
    <w:rsid w:val="00B07A5E"/>
    <w:rsid w:val="00B07D0E"/>
    <w:rsid w:val="00B20036"/>
    <w:rsid w:val="00B2085A"/>
    <w:rsid w:val="00B243BA"/>
    <w:rsid w:val="00B31E52"/>
    <w:rsid w:val="00B32622"/>
    <w:rsid w:val="00B3278A"/>
    <w:rsid w:val="00B33D6A"/>
    <w:rsid w:val="00B379F7"/>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26E0"/>
    <w:rsid w:val="00B94425"/>
    <w:rsid w:val="00BA1D64"/>
    <w:rsid w:val="00BB464B"/>
    <w:rsid w:val="00BB5C74"/>
    <w:rsid w:val="00BB7056"/>
    <w:rsid w:val="00BC1003"/>
    <w:rsid w:val="00BC50B3"/>
    <w:rsid w:val="00BC681F"/>
    <w:rsid w:val="00BC7AC0"/>
    <w:rsid w:val="00BD1CB6"/>
    <w:rsid w:val="00BD3092"/>
    <w:rsid w:val="00BE12EC"/>
    <w:rsid w:val="00BE2A2D"/>
    <w:rsid w:val="00BE3127"/>
    <w:rsid w:val="00BE52A2"/>
    <w:rsid w:val="00BF04B3"/>
    <w:rsid w:val="00BF3998"/>
    <w:rsid w:val="00BF4758"/>
    <w:rsid w:val="00C10B7E"/>
    <w:rsid w:val="00C11126"/>
    <w:rsid w:val="00C111A5"/>
    <w:rsid w:val="00C1280C"/>
    <w:rsid w:val="00C15AC1"/>
    <w:rsid w:val="00C15D28"/>
    <w:rsid w:val="00C15D3F"/>
    <w:rsid w:val="00C16A35"/>
    <w:rsid w:val="00C2206D"/>
    <w:rsid w:val="00C22260"/>
    <w:rsid w:val="00C22D18"/>
    <w:rsid w:val="00C2570E"/>
    <w:rsid w:val="00C30271"/>
    <w:rsid w:val="00C32181"/>
    <w:rsid w:val="00C356D9"/>
    <w:rsid w:val="00C4001F"/>
    <w:rsid w:val="00C43704"/>
    <w:rsid w:val="00C43EA8"/>
    <w:rsid w:val="00C43F23"/>
    <w:rsid w:val="00C51377"/>
    <w:rsid w:val="00C531A2"/>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0D5E"/>
    <w:rsid w:val="00CD1EC3"/>
    <w:rsid w:val="00CD3B35"/>
    <w:rsid w:val="00CD420C"/>
    <w:rsid w:val="00CD734C"/>
    <w:rsid w:val="00CE1159"/>
    <w:rsid w:val="00CE2BCF"/>
    <w:rsid w:val="00CE4A50"/>
    <w:rsid w:val="00CE613F"/>
    <w:rsid w:val="00CF17BA"/>
    <w:rsid w:val="00CF4519"/>
    <w:rsid w:val="00CF5B8B"/>
    <w:rsid w:val="00CF7636"/>
    <w:rsid w:val="00D02918"/>
    <w:rsid w:val="00D049FD"/>
    <w:rsid w:val="00D04D38"/>
    <w:rsid w:val="00D0547A"/>
    <w:rsid w:val="00D059D7"/>
    <w:rsid w:val="00D07A86"/>
    <w:rsid w:val="00D12CAF"/>
    <w:rsid w:val="00D13515"/>
    <w:rsid w:val="00D14E3E"/>
    <w:rsid w:val="00D2212D"/>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01C"/>
    <w:rsid w:val="00D74317"/>
    <w:rsid w:val="00D75215"/>
    <w:rsid w:val="00D75805"/>
    <w:rsid w:val="00D83785"/>
    <w:rsid w:val="00D84722"/>
    <w:rsid w:val="00D87683"/>
    <w:rsid w:val="00D87BF7"/>
    <w:rsid w:val="00D9494D"/>
    <w:rsid w:val="00DA5BD6"/>
    <w:rsid w:val="00DA5E87"/>
    <w:rsid w:val="00DA6063"/>
    <w:rsid w:val="00DB02C4"/>
    <w:rsid w:val="00DB1F32"/>
    <w:rsid w:val="00DB23B3"/>
    <w:rsid w:val="00DB34C6"/>
    <w:rsid w:val="00DB4700"/>
    <w:rsid w:val="00DB5DD2"/>
    <w:rsid w:val="00DC523C"/>
    <w:rsid w:val="00DC7D3C"/>
    <w:rsid w:val="00DD0B01"/>
    <w:rsid w:val="00DD0D33"/>
    <w:rsid w:val="00DD522A"/>
    <w:rsid w:val="00DE06CC"/>
    <w:rsid w:val="00DE10AF"/>
    <w:rsid w:val="00DE1EA1"/>
    <w:rsid w:val="00DF4165"/>
    <w:rsid w:val="00DF69DA"/>
    <w:rsid w:val="00E006B8"/>
    <w:rsid w:val="00E1373E"/>
    <w:rsid w:val="00E158BA"/>
    <w:rsid w:val="00E15F68"/>
    <w:rsid w:val="00E20D04"/>
    <w:rsid w:val="00E2176A"/>
    <w:rsid w:val="00E21C38"/>
    <w:rsid w:val="00E22CE1"/>
    <w:rsid w:val="00E249B5"/>
    <w:rsid w:val="00E273FE"/>
    <w:rsid w:val="00E31CBA"/>
    <w:rsid w:val="00E321FF"/>
    <w:rsid w:val="00E36BF3"/>
    <w:rsid w:val="00E4027D"/>
    <w:rsid w:val="00E41D4E"/>
    <w:rsid w:val="00E420D9"/>
    <w:rsid w:val="00E5595E"/>
    <w:rsid w:val="00E6080A"/>
    <w:rsid w:val="00E61011"/>
    <w:rsid w:val="00E62D15"/>
    <w:rsid w:val="00E65A8C"/>
    <w:rsid w:val="00E6671C"/>
    <w:rsid w:val="00E667F5"/>
    <w:rsid w:val="00E720E9"/>
    <w:rsid w:val="00E72AB4"/>
    <w:rsid w:val="00E7305E"/>
    <w:rsid w:val="00E73361"/>
    <w:rsid w:val="00E74055"/>
    <w:rsid w:val="00E77177"/>
    <w:rsid w:val="00E80B39"/>
    <w:rsid w:val="00E87B4D"/>
    <w:rsid w:val="00E93756"/>
    <w:rsid w:val="00E93DB7"/>
    <w:rsid w:val="00E95D72"/>
    <w:rsid w:val="00E96CF6"/>
    <w:rsid w:val="00E97D22"/>
    <w:rsid w:val="00EA594D"/>
    <w:rsid w:val="00EA5C76"/>
    <w:rsid w:val="00EA7BE0"/>
    <w:rsid w:val="00EB0F80"/>
    <w:rsid w:val="00EB3146"/>
    <w:rsid w:val="00EB5759"/>
    <w:rsid w:val="00EC660D"/>
    <w:rsid w:val="00EC74FC"/>
    <w:rsid w:val="00EE02B1"/>
    <w:rsid w:val="00EE0E20"/>
    <w:rsid w:val="00EE2E3E"/>
    <w:rsid w:val="00EE3313"/>
    <w:rsid w:val="00EE767B"/>
    <w:rsid w:val="00EF171F"/>
    <w:rsid w:val="00EF48BA"/>
    <w:rsid w:val="00EF52D3"/>
    <w:rsid w:val="00EF53C0"/>
    <w:rsid w:val="00EF6253"/>
    <w:rsid w:val="00EF6623"/>
    <w:rsid w:val="00F00DD4"/>
    <w:rsid w:val="00F047CE"/>
    <w:rsid w:val="00F072A0"/>
    <w:rsid w:val="00F11317"/>
    <w:rsid w:val="00F1147D"/>
    <w:rsid w:val="00F11E0F"/>
    <w:rsid w:val="00F1294B"/>
    <w:rsid w:val="00F16742"/>
    <w:rsid w:val="00F1680C"/>
    <w:rsid w:val="00F304C1"/>
    <w:rsid w:val="00F30D49"/>
    <w:rsid w:val="00F341CE"/>
    <w:rsid w:val="00F373AA"/>
    <w:rsid w:val="00F458D9"/>
    <w:rsid w:val="00F45D8E"/>
    <w:rsid w:val="00F4654C"/>
    <w:rsid w:val="00F523AD"/>
    <w:rsid w:val="00F553FC"/>
    <w:rsid w:val="00F565D6"/>
    <w:rsid w:val="00F566B9"/>
    <w:rsid w:val="00F5685A"/>
    <w:rsid w:val="00F630CE"/>
    <w:rsid w:val="00F64BA1"/>
    <w:rsid w:val="00F66DD5"/>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38F4"/>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34C"/>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itle">
    <w:name w:val="Title"/>
    <w:basedOn w:val="Normal"/>
    <w:next w:val="Normal"/>
    <w:link w:val="TitleChar"/>
    <w:qFormat/>
    <w:rsid w:val="00AB3AC6"/>
    <w:pPr>
      <w:contextualSpacing/>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rsid w:val="00AB3AC6"/>
    <w:rPr>
      <w:rFonts w:ascii="Arial" w:eastAsiaTheme="majorEastAsia" w:hAnsi="Arial" w:cstheme="majorBidi"/>
      <w:b/>
      <w:spacing w:val="-10"/>
      <w:kern w:val="28"/>
      <w:sz w:val="28"/>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7899</Words>
  <Characters>45028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Mike Slaughter</cp:lastModifiedBy>
  <cp:revision>4</cp:revision>
  <cp:lastPrinted>2022-05-09T16:48:00Z</cp:lastPrinted>
  <dcterms:created xsi:type="dcterms:W3CDTF">2022-05-09T16:44:00Z</dcterms:created>
  <dcterms:modified xsi:type="dcterms:W3CDTF">2022-05-09T16:48:00Z</dcterms:modified>
</cp:coreProperties>
</file>